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60B" w:rsidRPr="00F66E76" w:rsidRDefault="00AB760B" w:rsidP="00AB760B">
      <w:pPr>
        <w:pStyle w:val="Chap-Title"/>
        <w:rPr>
          <w:color w:val="0000FF"/>
        </w:rPr>
      </w:pPr>
      <w:bookmarkStart w:id="0" w:name="_Toc80260512"/>
      <w:bookmarkStart w:id="1" w:name="_Toc17001536"/>
      <w:bookmarkStart w:id="2" w:name="_Toc48457929"/>
      <w:r w:rsidRPr="00266CCE">
        <w:rPr>
          <w:color w:val="0000FF"/>
        </w:rPr>
        <w:t>Canadian Tax Principles 20</w:t>
      </w:r>
      <w:r>
        <w:rPr>
          <w:color w:val="0000FF"/>
        </w:rPr>
        <w:t>14 / 2015</w:t>
      </w:r>
      <w:r w:rsidRPr="00266CCE">
        <w:rPr>
          <w:color w:val="0000FF"/>
        </w:rPr>
        <w:br/>
        <w:t>Solutions Manual</w:t>
      </w:r>
      <w:bookmarkEnd w:id="0"/>
      <w:r>
        <w:rPr>
          <w:color w:val="0000FF"/>
        </w:rPr>
        <w:t xml:space="preserve"> – Chapters 1 to 10</w:t>
      </w:r>
      <w:bookmarkStart w:id="3" w:name="_Toc80260513"/>
      <w:bookmarkStart w:id="4" w:name="_Toc80277720"/>
    </w:p>
    <w:p w:rsidR="00AB760B" w:rsidRPr="00C85839" w:rsidRDefault="00AB760B" w:rsidP="00AB760B">
      <w:pPr>
        <w:pStyle w:val="Space-Half"/>
      </w:pPr>
    </w:p>
    <w:p w:rsidR="00AB760B" w:rsidRPr="00CB3B82" w:rsidRDefault="00AB760B" w:rsidP="00AB760B">
      <w:pPr>
        <w:pStyle w:val="Level-2"/>
      </w:pPr>
      <w:bookmarkStart w:id="5" w:name="_Toc110997735"/>
      <w:bookmarkStart w:id="6" w:name="_Toc143316352"/>
      <w:bookmarkStart w:id="7" w:name="_Toc143316677"/>
      <w:bookmarkStart w:id="8" w:name="_Toc171409283"/>
      <w:r>
        <w:t>Solutions Manual Table of Contents</w:t>
      </w:r>
      <w:bookmarkEnd w:id="1"/>
      <w:bookmarkEnd w:id="2"/>
      <w:bookmarkEnd w:id="3"/>
      <w:bookmarkEnd w:id="4"/>
      <w:r>
        <w:t xml:space="preserve">– Chapters 1 to </w:t>
      </w:r>
      <w:bookmarkEnd w:id="5"/>
      <w:r>
        <w:t>1</w:t>
      </w:r>
      <w:bookmarkEnd w:id="6"/>
      <w:bookmarkEnd w:id="7"/>
      <w:bookmarkEnd w:id="8"/>
      <w:r>
        <w:t>0</w:t>
      </w:r>
    </w:p>
    <w:p w:rsidR="00AB760B" w:rsidRPr="00F001CA" w:rsidRDefault="00AB760B" w:rsidP="00AB760B">
      <w:pPr>
        <w:pStyle w:val="ABaseStyle"/>
      </w:pPr>
      <w:r w:rsidRPr="00F001CA">
        <w:t>For a listing of the subjects covered and diffic</w:t>
      </w:r>
      <w:r>
        <w:t>ulty of each Assignment Problem</w:t>
      </w:r>
      <w:r w:rsidRPr="00F001CA">
        <w:t>, please refer to the .PDF version of the Solutions Manual that is available on your Instructor’s CD-ROM.</w:t>
      </w:r>
    </w:p>
    <w:p w:rsidR="00AB760B" w:rsidRPr="00F001CA" w:rsidRDefault="00AB760B" w:rsidP="00AB760B">
      <w:pPr>
        <w:pStyle w:val="Body-Text"/>
        <w:rPr>
          <w:sz w:val="24"/>
        </w:rPr>
      </w:pPr>
    </w:p>
    <w:p w:rsidR="00AB760B" w:rsidRDefault="00AB760B" w:rsidP="00AB760B">
      <w:pPr>
        <w:pStyle w:val="ABaseStyle"/>
      </w:pPr>
      <w:r w:rsidRPr="00F001CA">
        <w:t>The table of contents is hyperlinked to the beginning of each Problem Solution.  To go to a Solution, hold down the Control key and click on the solution listing.Control + Home will bring you back to this table of contents from anywhere in the document.</w:t>
      </w:r>
    </w:p>
    <w:p w:rsidR="00AB760B" w:rsidRDefault="00AB760B" w:rsidP="00AB760B">
      <w:pPr>
        <w:pStyle w:val="ABaseStyle"/>
      </w:pPr>
    </w:p>
    <w:p w:rsidR="00AB760B" w:rsidRDefault="00AB760B" w:rsidP="00AB760B">
      <w:pPr>
        <w:pStyle w:val="ABaseStyle"/>
      </w:pPr>
    </w:p>
    <w:p w:rsidR="00AB760B" w:rsidRDefault="00AB760B" w:rsidP="00AB760B">
      <w:pPr>
        <w:pStyle w:val="ABaseStyle"/>
      </w:pPr>
    </w:p>
    <w:p w:rsidR="00AB760B" w:rsidRDefault="00AB760B" w:rsidP="00AB760B">
      <w:pPr>
        <w:pStyle w:val="TOC1"/>
        <w:rPr>
          <w:rFonts w:asciiTheme="minorHAnsi" w:eastAsiaTheme="minorEastAsia" w:hAnsiTheme="minorHAnsi" w:cstheme="minorBidi"/>
          <w:b w:val="0"/>
          <w:noProof/>
          <w:sz w:val="22"/>
          <w:szCs w:val="22"/>
          <w:lang w:val="en-US"/>
        </w:rPr>
      </w:pPr>
      <w:r w:rsidRPr="00E86F2A">
        <w:fldChar w:fldCharType="begin"/>
      </w:r>
      <w:r>
        <w:instrText xml:space="preserve"> TOC \h \z \t "Level-1,1,Under-20,2" </w:instrText>
      </w:r>
      <w:r w:rsidRPr="00E86F2A">
        <w:fldChar w:fldCharType="separate"/>
      </w:r>
      <w:hyperlink w:anchor="_Toc389045717" w:history="1">
        <w:r w:rsidRPr="00F07747">
          <w:rPr>
            <w:rStyle w:val="Hyperlink"/>
            <w:noProof/>
          </w:rPr>
          <w:t>CHAPTER ONE SOLUTIONS</w:t>
        </w:r>
        <w:r>
          <w:rPr>
            <w:noProof/>
            <w:webHidden/>
          </w:rPr>
          <w:tab/>
        </w:r>
        <w:r>
          <w:rPr>
            <w:noProof/>
            <w:webHidden/>
          </w:rPr>
          <w:fldChar w:fldCharType="begin"/>
        </w:r>
        <w:r>
          <w:rPr>
            <w:noProof/>
            <w:webHidden/>
          </w:rPr>
          <w:instrText xml:space="preserve"> PAGEREF _Toc389045717 \h </w:instrText>
        </w:r>
        <w:r>
          <w:rPr>
            <w:noProof/>
            <w:webHidden/>
          </w:rPr>
        </w:r>
        <w:r>
          <w:rPr>
            <w:noProof/>
            <w:webHidden/>
          </w:rPr>
          <w:fldChar w:fldCharType="separate"/>
        </w:r>
        <w:r>
          <w:rPr>
            <w:noProof/>
            <w:webHidden/>
          </w:rPr>
          <w:t>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18" w:history="1">
        <w:r w:rsidRPr="00F07747">
          <w:rPr>
            <w:rStyle w:val="Hyperlink"/>
            <w:noProof/>
            <w:lang w:val="en-US"/>
          </w:rPr>
          <w:t>Solution to Assignment Problem One - 1</w:t>
        </w:r>
        <w:r>
          <w:rPr>
            <w:noProof/>
            <w:webHidden/>
          </w:rPr>
          <w:tab/>
        </w:r>
        <w:r>
          <w:rPr>
            <w:noProof/>
            <w:webHidden/>
          </w:rPr>
          <w:fldChar w:fldCharType="begin"/>
        </w:r>
        <w:r>
          <w:rPr>
            <w:noProof/>
            <w:webHidden/>
          </w:rPr>
          <w:instrText xml:space="preserve"> PAGEREF _Toc389045718 \h </w:instrText>
        </w:r>
        <w:r>
          <w:rPr>
            <w:noProof/>
            <w:webHidden/>
          </w:rPr>
        </w:r>
        <w:r>
          <w:rPr>
            <w:noProof/>
            <w:webHidden/>
          </w:rPr>
          <w:fldChar w:fldCharType="separate"/>
        </w:r>
        <w:r>
          <w:rPr>
            <w:noProof/>
            <w:webHidden/>
          </w:rPr>
          <w:t>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19" w:history="1">
        <w:r w:rsidRPr="00F07747">
          <w:rPr>
            <w:rStyle w:val="Hyperlink"/>
            <w:noProof/>
            <w:lang w:val="en-US"/>
          </w:rPr>
          <w:t>Solution to Assignment Problem One - 2</w:t>
        </w:r>
        <w:r>
          <w:rPr>
            <w:noProof/>
            <w:webHidden/>
          </w:rPr>
          <w:tab/>
        </w:r>
        <w:r>
          <w:rPr>
            <w:noProof/>
            <w:webHidden/>
          </w:rPr>
          <w:fldChar w:fldCharType="begin"/>
        </w:r>
        <w:r>
          <w:rPr>
            <w:noProof/>
            <w:webHidden/>
          </w:rPr>
          <w:instrText xml:space="preserve"> PAGEREF _Toc389045719 \h </w:instrText>
        </w:r>
        <w:r>
          <w:rPr>
            <w:noProof/>
            <w:webHidden/>
          </w:rPr>
        </w:r>
        <w:r>
          <w:rPr>
            <w:noProof/>
            <w:webHidden/>
          </w:rPr>
          <w:fldChar w:fldCharType="separate"/>
        </w:r>
        <w:r>
          <w:rPr>
            <w:noProof/>
            <w:webHidden/>
          </w:rPr>
          <w:t>5</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20" w:history="1">
        <w:r w:rsidRPr="00F07747">
          <w:rPr>
            <w:rStyle w:val="Hyperlink"/>
            <w:noProof/>
            <w:lang w:val="en-US"/>
          </w:rPr>
          <w:t>Solution to Assignment Problem One - 3</w:t>
        </w:r>
        <w:r>
          <w:rPr>
            <w:noProof/>
            <w:webHidden/>
          </w:rPr>
          <w:tab/>
        </w:r>
        <w:r>
          <w:rPr>
            <w:noProof/>
            <w:webHidden/>
          </w:rPr>
          <w:fldChar w:fldCharType="begin"/>
        </w:r>
        <w:r>
          <w:rPr>
            <w:noProof/>
            <w:webHidden/>
          </w:rPr>
          <w:instrText xml:space="preserve"> PAGEREF _Toc389045720 \h </w:instrText>
        </w:r>
        <w:r>
          <w:rPr>
            <w:noProof/>
            <w:webHidden/>
          </w:rPr>
        </w:r>
        <w:r>
          <w:rPr>
            <w:noProof/>
            <w:webHidden/>
          </w:rPr>
          <w:fldChar w:fldCharType="separate"/>
        </w:r>
        <w:r>
          <w:rPr>
            <w:noProof/>
            <w:webHidden/>
          </w:rPr>
          <w:t>6</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21" w:history="1">
        <w:r w:rsidRPr="00F07747">
          <w:rPr>
            <w:rStyle w:val="Hyperlink"/>
            <w:noProof/>
            <w:lang w:val="en-US"/>
          </w:rPr>
          <w:t>Solution to Assignment Problem One - 4</w:t>
        </w:r>
        <w:r>
          <w:rPr>
            <w:noProof/>
            <w:webHidden/>
          </w:rPr>
          <w:tab/>
        </w:r>
        <w:r>
          <w:rPr>
            <w:noProof/>
            <w:webHidden/>
          </w:rPr>
          <w:fldChar w:fldCharType="begin"/>
        </w:r>
        <w:r>
          <w:rPr>
            <w:noProof/>
            <w:webHidden/>
          </w:rPr>
          <w:instrText xml:space="preserve"> PAGEREF _Toc389045721 \h </w:instrText>
        </w:r>
        <w:r>
          <w:rPr>
            <w:noProof/>
            <w:webHidden/>
          </w:rPr>
        </w:r>
        <w:r>
          <w:rPr>
            <w:noProof/>
            <w:webHidden/>
          </w:rPr>
          <w:fldChar w:fldCharType="separate"/>
        </w:r>
        <w:r>
          <w:rPr>
            <w:noProof/>
            <w:webHidden/>
          </w:rPr>
          <w:t>9</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22" w:history="1">
        <w:r w:rsidRPr="00F07747">
          <w:rPr>
            <w:rStyle w:val="Hyperlink"/>
            <w:noProof/>
            <w:lang w:val="en-US"/>
          </w:rPr>
          <w:t>Solution to Assignment Problem One - 5</w:t>
        </w:r>
        <w:r>
          <w:rPr>
            <w:noProof/>
            <w:webHidden/>
          </w:rPr>
          <w:tab/>
        </w:r>
        <w:r>
          <w:rPr>
            <w:noProof/>
            <w:webHidden/>
          </w:rPr>
          <w:fldChar w:fldCharType="begin"/>
        </w:r>
        <w:r>
          <w:rPr>
            <w:noProof/>
            <w:webHidden/>
          </w:rPr>
          <w:instrText xml:space="preserve"> PAGEREF _Toc389045722 \h </w:instrText>
        </w:r>
        <w:r>
          <w:rPr>
            <w:noProof/>
            <w:webHidden/>
          </w:rPr>
        </w:r>
        <w:r>
          <w:rPr>
            <w:noProof/>
            <w:webHidden/>
          </w:rPr>
          <w:fldChar w:fldCharType="separate"/>
        </w:r>
        <w:r>
          <w:rPr>
            <w:noProof/>
            <w:webHidden/>
          </w:rPr>
          <w:t>10</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23" w:history="1">
        <w:r w:rsidRPr="00F07747">
          <w:rPr>
            <w:rStyle w:val="Hyperlink"/>
            <w:noProof/>
            <w:lang w:val="en-US"/>
          </w:rPr>
          <w:t>Solution to Assignment Problem One - 6</w:t>
        </w:r>
        <w:r>
          <w:rPr>
            <w:noProof/>
            <w:webHidden/>
          </w:rPr>
          <w:tab/>
        </w:r>
        <w:r>
          <w:rPr>
            <w:noProof/>
            <w:webHidden/>
          </w:rPr>
          <w:fldChar w:fldCharType="begin"/>
        </w:r>
        <w:r>
          <w:rPr>
            <w:noProof/>
            <w:webHidden/>
          </w:rPr>
          <w:instrText xml:space="preserve"> PAGEREF _Toc389045723 \h </w:instrText>
        </w:r>
        <w:r>
          <w:rPr>
            <w:noProof/>
            <w:webHidden/>
          </w:rPr>
        </w:r>
        <w:r>
          <w:rPr>
            <w:noProof/>
            <w:webHidden/>
          </w:rPr>
          <w:fldChar w:fldCharType="separate"/>
        </w:r>
        <w:r>
          <w:rPr>
            <w:noProof/>
            <w:webHidden/>
          </w:rPr>
          <w:t>11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24" w:history="1">
        <w:r w:rsidRPr="00F07747">
          <w:rPr>
            <w:rStyle w:val="Hyperlink"/>
            <w:noProof/>
            <w:lang w:val="en-US"/>
          </w:rPr>
          <w:t>Solution to Assignment Problem One - 7</w:t>
        </w:r>
        <w:r>
          <w:rPr>
            <w:noProof/>
            <w:webHidden/>
          </w:rPr>
          <w:tab/>
        </w:r>
        <w:r>
          <w:rPr>
            <w:noProof/>
            <w:webHidden/>
          </w:rPr>
          <w:fldChar w:fldCharType="begin"/>
        </w:r>
        <w:r>
          <w:rPr>
            <w:noProof/>
            <w:webHidden/>
          </w:rPr>
          <w:instrText xml:space="preserve"> PAGEREF _Toc389045724 \h </w:instrText>
        </w:r>
        <w:r>
          <w:rPr>
            <w:noProof/>
            <w:webHidden/>
          </w:rPr>
        </w:r>
        <w:r>
          <w:rPr>
            <w:noProof/>
            <w:webHidden/>
          </w:rPr>
          <w:fldChar w:fldCharType="separate"/>
        </w:r>
        <w:r>
          <w:rPr>
            <w:noProof/>
            <w:webHidden/>
          </w:rPr>
          <w:t>12</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25" w:history="1">
        <w:r w:rsidRPr="00F07747">
          <w:rPr>
            <w:rStyle w:val="Hyperlink"/>
            <w:noProof/>
            <w:lang w:val="en-US"/>
          </w:rPr>
          <w:t>Solution to Assignment Problem One - 8</w:t>
        </w:r>
        <w:r>
          <w:rPr>
            <w:noProof/>
            <w:webHidden/>
          </w:rPr>
          <w:tab/>
        </w:r>
        <w:r>
          <w:rPr>
            <w:noProof/>
            <w:webHidden/>
          </w:rPr>
          <w:fldChar w:fldCharType="begin"/>
        </w:r>
        <w:r>
          <w:rPr>
            <w:noProof/>
            <w:webHidden/>
          </w:rPr>
          <w:instrText xml:space="preserve"> PAGEREF _Toc389045725 \h </w:instrText>
        </w:r>
        <w:r>
          <w:rPr>
            <w:noProof/>
            <w:webHidden/>
          </w:rPr>
        </w:r>
        <w:r>
          <w:rPr>
            <w:noProof/>
            <w:webHidden/>
          </w:rPr>
          <w:fldChar w:fldCharType="separate"/>
        </w:r>
        <w:r>
          <w:rPr>
            <w:noProof/>
            <w:webHidden/>
          </w:rPr>
          <w:t>13</w:t>
        </w:r>
        <w:r>
          <w:rPr>
            <w:noProof/>
            <w:webHidden/>
          </w:rPr>
          <w:fldChar w:fldCharType="end"/>
        </w:r>
      </w:hyperlink>
    </w:p>
    <w:p w:rsidR="00AB760B" w:rsidRDefault="00AB760B" w:rsidP="00AB760B">
      <w:pPr>
        <w:pStyle w:val="TOC1"/>
        <w:rPr>
          <w:rFonts w:asciiTheme="minorHAnsi" w:eastAsiaTheme="minorEastAsia" w:hAnsiTheme="minorHAnsi" w:cstheme="minorBidi"/>
          <w:b w:val="0"/>
          <w:noProof/>
          <w:sz w:val="22"/>
          <w:szCs w:val="22"/>
          <w:lang w:val="en-US"/>
        </w:rPr>
      </w:pPr>
      <w:hyperlink w:anchor="_Toc389045726" w:history="1">
        <w:r w:rsidRPr="00F07747">
          <w:rPr>
            <w:rStyle w:val="Hyperlink"/>
            <w:noProof/>
          </w:rPr>
          <w:t>CHAPTER TWO SOLUTIONS</w:t>
        </w:r>
        <w:r>
          <w:rPr>
            <w:noProof/>
            <w:webHidden/>
          </w:rPr>
          <w:tab/>
        </w:r>
        <w:r>
          <w:rPr>
            <w:noProof/>
            <w:webHidden/>
          </w:rPr>
          <w:fldChar w:fldCharType="begin"/>
        </w:r>
        <w:r>
          <w:rPr>
            <w:noProof/>
            <w:webHidden/>
          </w:rPr>
          <w:instrText xml:space="preserve"> PAGEREF _Toc389045726 \h </w:instrText>
        </w:r>
        <w:r>
          <w:rPr>
            <w:noProof/>
            <w:webHidden/>
          </w:rPr>
        </w:r>
        <w:r>
          <w:rPr>
            <w:noProof/>
            <w:webHidden/>
          </w:rPr>
          <w:fldChar w:fldCharType="separate"/>
        </w:r>
        <w:r>
          <w:rPr>
            <w:noProof/>
            <w:webHidden/>
          </w:rPr>
          <w:t>15</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27" w:history="1">
        <w:r w:rsidRPr="00F07747">
          <w:rPr>
            <w:rStyle w:val="Hyperlink"/>
            <w:noProof/>
            <w:lang w:val="en-US"/>
          </w:rPr>
          <w:t>Solution to Assignment Problem Two - 1</w:t>
        </w:r>
        <w:r>
          <w:rPr>
            <w:noProof/>
            <w:webHidden/>
          </w:rPr>
          <w:tab/>
        </w:r>
        <w:r>
          <w:rPr>
            <w:noProof/>
            <w:webHidden/>
          </w:rPr>
          <w:fldChar w:fldCharType="begin"/>
        </w:r>
        <w:r>
          <w:rPr>
            <w:noProof/>
            <w:webHidden/>
          </w:rPr>
          <w:instrText xml:space="preserve"> PAGEREF _Toc389045727 \h </w:instrText>
        </w:r>
        <w:r>
          <w:rPr>
            <w:noProof/>
            <w:webHidden/>
          </w:rPr>
        </w:r>
        <w:r>
          <w:rPr>
            <w:noProof/>
            <w:webHidden/>
          </w:rPr>
          <w:fldChar w:fldCharType="separate"/>
        </w:r>
        <w:r>
          <w:rPr>
            <w:noProof/>
            <w:webHidden/>
          </w:rPr>
          <w:t>15</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28" w:history="1">
        <w:r w:rsidRPr="00F07747">
          <w:rPr>
            <w:rStyle w:val="Hyperlink"/>
            <w:noProof/>
            <w:lang w:val="en-US"/>
          </w:rPr>
          <w:t>Solution to Assignment Problem Two - 2</w:t>
        </w:r>
        <w:r>
          <w:rPr>
            <w:noProof/>
            <w:webHidden/>
          </w:rPr>
          <w:tab/>
        </w:r>
        <w:r>
          <w:rPr>
            <w:noProof/>
            <w:webHidden/>
          </w:rPr>
          <w:fldChar w:fldCharType="begin"/>
        </w:r>
        <w:r>
          <w:rPr>
            <w:noProof/>
            <w:webHidden/>
          </w:rPr>
          <w:instrText xml:space="preserve"> PAGEREF _Toc389045728 \h </w:instrText>
        </w:r>
        <w:r>
          <w:rPr>
            <w:noProof/>
            <w:webHidden/>
          </w:rPr>
        </w:r>
        <w:r>
          <w:rPr>
            <w:noProof/>
            <w:webHidden/>
          </w:rPr>
          <w:fldChar w:fldCharType="separate"/>
        </w:r>
        <w:r>
          <w:rPr>
            <w:noProof/>
            <w:webHidden/>
          </w:rPr>
          <w:t>16</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29" w:history="1">
        <w:r w:rsidRPr="00F07747">
          <w:rPr>
            <w:rStyle w:val="Hyperlink"/>
            <w:noProof/>
            <w:lang w:val="en-US"/>
          </w:rPr>
          <w:t>Solution to Assignment Problem Two - 3</w:t>
        </w:r>
        <w:r>
          <w:rPr>
            <w:noProof/>
            <w:webHidden/>
          </w:rPr>
          <w:tab/>
        </w:r>
        <w:r>
          <w:rPr>
            <w:noProof/>
            <w:webHidden/>
          </w:rPr>
          <w:fldChar w:fldCharType="begin"/>
        </w:r>
        <w:r>
          <w:rPr>
            <w:noProof/>
            <w:webHidden/>
          </w:rPr>
          <w:instrText xml:space="preserve"> PAGEREF _Toc389045729 \h </w:instrText>
        </w:r>
        <w:r>
          <w:rPr>
            <w:noProof/>
            <w:webHidden/>
          </w:rPr>
        </w:r>
        <w:r>
          <w:rPr>
            <w:noProof/>
            <w:webHidden/>
          </w:rPr>
          <w:fldChar w:fldCharType="separate"/>
        </w:r>
        <w:r>
          <w:rPr>
            <w:noProof/>
            <w:webHidden/>
          </w:rPr>
          <w:t>17</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30" w:history="1">
        <w:r w:rsidRPr="00F07747">
          <w:rPr>
            <w:rStyle w:val="Hyperlink"/>
            <w:noProof/>
            <w:lang w:val="en-US"/>
          </w:rPr>
          <w:t>Solution to Assignment Problem Two - 4</w:t>
        </w:r>
        <w:r>
          <w:rPr>
            <w:noProof/>
            <w:webHidden/>
          </w:rPr>
          <w:tab/>
        </w:r>
        <w:r>
          <w:rPr>
            <w:noProof/>
            <w:webHidden/>
          </w:rPr>
          <w:fldChar w:fldCharType="begin"/>
        </w:r>
        <w:r>
          <w:rPr>
            <w:noProof/>
            <w:webHidden/>
          </w:rPr>
          <w:instrText xml:space="preserve"> PAGEREF _Toc389045730 \h </w:instrText>
        </w:r>
        <w:r>
          <w:rPr>
            <w:noProof/>
            <w:webHidden/>
          </w:rPr>
        </w:r>
        <w:r>
          <w:rPr>
            <w:noProof/>
            <w:webHidden/>
          </w:rPr>
          <w:fldChar w:fldCharType="separate"/>
        </w:r>
        <w:r>
          <w:rPr>
            <w:noProof/>
            <w:webHidden/>
          </w:rPr>
          <w:t>18</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31" w:history="1">
        <w:r w:rsidRPr="00F07747">
          <w:rPr>
            <w:rStyle w:val="Hyperlink"/>
            <w:noProof/>
            <w:lang w:val="en-US"/>
          </w:rPr>
          <w:t>Solution to Assignment Problem Two - 5</w:t>
        </w:r>
        <w:r>
          <w:rPr>
            <w:noProof/>
            <w:webHidden/>
          </w:rPr>
          <w:tab/>
        </w:r>
        <w:r>
          <w:rPr>
            <w:noProof/>
            <w:webHidden/>
          </w:rPr>
          <w:fldChar w:fldCharType="begin"/>
        </w:r>
        <w:r>
          <w:rPr>
            <w:noProof/>
            <w:webHidden/>
          </w:rPr>
          <w:instrText xml:space="preserve"> PAGEREF _Toc389045731 \h </w:instrText>
        </w:r>
        <w:r>
          <w:rPr>
            <w:noProof/>
            <w:webHidden/>
          </w:rPr>
        </w:r>
        <w:r>
          <w:rPr>
            <w:noProof/>
            <w:webHidden/>
          </w:rPr>
          <w:fldChar w:fldCharType="separate"/>
        </w:r>
        <w:r>
          <w:rPr>
            <w:noProof/>
            <w:webHidden/>
          </w:rPr>
          <w:t>20</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32" w:history="1">
        <w:r w:rsidRPr="00F07747">
          <w:rPr>
            <w:rStyle w:val="Hyperlink"/>
            <w:noProof/>
            <w:lang w:val="en-US"/>
          </w:rPr>
          <w:t>Solution to Assignment Problem Two - 6</w:t>
        </w:r>
        <w:r>
          <w:rPr>
            <w:noProof/>
            <w:webHidden/>
          </w:rPr>
          <w:tab/>
        </w:r>
        <w:r>
          <w:rPr>
            <w:noProof/>
            <w:webHidden/>
          </w:rPr>
          <w:fldChar w:fldCharType="begin"/>
        </w:r>
        <w:r>
          <w:rPr>
            <w:noProof/>
            <w:webHidden/>
          </w:rPr>
          <w:instrText xml:space="preserve"> PAGEREF _Toc389045732 \h </w:instrText>
        </w:r>
        <w:r>
          <w:rPr>
            <w:noProof/>
            <w:webHidden/>
          </w:rPr>
        </w:r>
        <w:r>
          <w:rPr>
            <w:noProof/>
            <w:webHidden/>
          </w:rPr>
          <w:fldChar w:fldCharType="separate"/>
        </w:r>
        <w:r>
          <w:rPr>
            <w:noProof/>
            <w:webHidden/>
          </w:rPr>
          <w:t>21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33" w:history="1">
        <w:r w:rsidRPr="00F07747">
          <w:rPr>
            <w:rStyle w:val="Hyperlink"/>
            <w:noProof/>
            <w:lang w:val="en-US"/>
          </w:rPr>
          <w:t>Solution to Assignment Problem Two - 7</w:t>
        </w:r>
        <w:r>
          <w:rPr>
            <w:noProof/>
            <w:webHidden/>
          </w:rPr>
          <w:tab/>
        </w:r>
        <w:r>
          <w:rPr>
            <w:noProof/>
            <w:webHidden/>
          </w:rPr>
          <w:fldChar w:fldCharType="begin"/>
        </w:r>
        <w:r>
          <w:rPr>
            <w:noProof/>
            <w:webHidden/>
          </w:rPr>
          <w:instrText xml:space="preserve"> PAGEREF _Toc389045733 \h </w:instrText>
        </w:r>
        <w:r>
          <w:rPr>
            <w:noProof/>
            <w:webHidden/>
          </w:rPr>
        </w:r>
        <w:r>
          <w:rPr>
            <w:noProof/>
            <w:webHidden/>
          </w:rPr>
          <w:fldChar w:fldCharType="separate"/>
        </w:r>
        <w:r>
          <w:rPr>
            <w:noProof/>
            <w:webHidden/>
          </w:rPr>
          <w:t>22</w:t>
        </w:r>
        <w:r>
          <w:rPr>
            <w:noProof/>
            <w:webHidden/>
          </w:rPr>
          <w:fldChar w:fldCharType="end"/>
        </w:r>
      </w:hyperlink>
    </w:p>
    <w:p w:rsidR="00AB760B" w:rsidRDefault="00AB760B" w:rsidP="00AB760B">
      <w:pPr>
        <w:pStyle w:val="TOC1"/>
        <w:rPr>
          <w:rFonts w:asciiTheme="minorHAnsi" w:eastAsiaTheme="minorEastAsia" w:hAnsiTheme="minorHAnsi" w:cstheme="minorBidi"/>
          <w:b w:val="0"/>
          <w:noProof/>
          <w:sz w:val="22"/>
          <w:szCs w:val="22"/>
          <w:lang w:val="en-US"/>
        </w:rPr>
      </w:pPr>
      <w:hyperlink w:anchor="_Toc389045734" w:history="1">
        <w:r w:rsidRPr="00F07747">
          <w:rPr>
            <w:rStyle w:val="Hyperlink"/>
            <w:noProof/>
          </w:rPr>
          <w:t>CHAPTER THREE SOLUTIONS</w:t>
        </w:r>
        <w:r>
          <w:rPr>
            <w:noProof/>
            <w:webHidden/>
          </w:rPr>
          <w:tab/>
        </w:r>
        <w:r>
          <w:rPr>
            <w:noProof/>
            <w:webHidden/>
          </w:rPr>
          <w:fldChar w:fldCharType="begin"/>
        </w:r>
        <w:r>
          <w:rPr>
            <w:noProof/>
            <w:webHidden/>
          </w:rPr>
          <w:instrText xml:space="preserve"> PAGEREF _Toc389045734 \h </w:instrText>
        </w:r>
        <w:r>
          <w:rPr>
            <w:noProof/>
            <w:webHidden/>
          </w:rPr>
        </w:r>
        <w:r>
          <w:rPr>
            <w:noProof/>
            <w:webHidden/>
          </w:rPr>
          <w:fldChar w:fldCharType="separate"/>
        </w:r>
        <w:r>
          <w:rPr>
            <w:noProof/>
            <w:webHidden/>
          </w:rPr>
          <w:t>23</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35" w:history="1">
        <w:r w:rsidRPr="00F07747">
          <w:rPr>
            <w:rStyle w:val="Hyperlink"/>
            <w:noProof/>
            <w:lang w:val="en-US"/>
          </w:rPr>
          <w:t>Solution to Assignment Problem Three - 1</w:t>
        </w:r>
        <w:r>
          <w:rPr>
            <w:noProof/>
            <w:webHidden/>
          </w:rPr>
          <w:tab/>
        </w:r>
        <w:r>
          <w:rPr>
            <w:noProof/>
            <w:webHidden/>
          </w:rPr>
          <w:fldChar w:fldCharType="begin"/>
        </w:r>
        <w:r>
          <w:rPr>
            <w:noProof/>
            <w:webHidden/>
          </w:rPr>
          <w:instrText xml:space="preserve"> PAGEREF _Toc389045735 \h </w:instrText>
        </w:r>
        <w:r>
          <w:rPr>
            <w:noProof/>
            <w:webHidden/>
          </w:rPr>
        </w:r>
        <w:r>
          <w:rPr>
            <w:noProof/>
            <w:webHidden/>
          </w:rPr>
          <w:fldChar w:fldCharType="separate"/>
        </w:r>
        <w:r>
          <w:rPr>
            <w:noProof/>
            <w:webHidden/>
          </w:rPr>
          <w:t>23</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36" w:history="1">
        <w:r w:rsidRPr="00F07747">
          <w:rPr>
            <w:rStyle w:val="Hyperlink"/>
            <w:noProof/>
            <w:lang w:val="en-US"/>
          </w:rPr>
          <w:t>Solution to Assignment Problem Three - 2</w:t>
        </w:r>
        <w:r>
          <w:rPr>
            <w:noProof/>
            <w:webHidden/>
          </w:rPr>
          <w:tab/>
        </w:r>
        <w:r>
          <w:rPr>
            <w:noProof/>
            <w:webHidden/>
          </w:rPr>
          <w:fldChar w:fldCharType="begin"/>
        </w:r>
        <w:r>
          <w:rPr>
            <w:noProof/>
            <w:webHidden/>
          </w:rPr>
          <w:instrText xml:space="preserve"> PAGEREF _Toc389045736 \h </w:instrText>
        </w:r>
        <w:r>
          <w:rPr>
            <w:noProof/>
            <w:webHidden/>
          </w:rPr>
        </w:r>
        <w:r>
          <w:rPr>
            <w:noProof/>
            <w:webHidden/>
          </w:rPr>
          <w:fldChar w:fldCharType="separate"/>
        </w:r>
        <w:r>
          <w:rPr>
            <w:noProof/>
            <w:webHidden/>
          </w:rPr>
          <w:t>24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37" w:history="1">
        <w:r w:rsidRPr="00F07747">
          <w:rPr>
            <w:rStyle w:val="Hyperlink"/>
            <w:noProof/>
            <w:lang w:val="en-US"/>
          </w:rPr>
          <w:t>Solution to Assignment Problem Three - 3</w:t>
        </w:r>
        <w:r>
          <w:rPr>
            <w:noProof/>
            <w:webHidden/>
          </w:rPr>
          <w:tab/>
        </w:r>
        <w:r>
          <w:rPr>
            <w:noProof/>
            <w:webHidden/>
          </w:rPr>
          <w:fldChar w:fldCharType="begin"/>
        </w:r>
        <w:r>
          <w:rPr>
            <w:noProof/>
            <w:webHidden/>
          </w:rPr>
          <w:instrText xml:space="preserve"> PAGEREF _Toc389045737 \h </w:instrText>
        </w:r>
        <w:r>
          <w:rPr>
            <w:noProof/>
            <w:webHidden/>
          </w:rPr>
        </w:r>
        <w:r>
          <w:rPr>
            <w:noProof/>
            <w:webHidden/>
          </w:rPr>
          <w:fldChar w:fldCharType="separate"/>
        </w:r>
        <w:r>
          <w:rPr>
            <w:noProof/>
            <w:webHidden/>
          </w:rPr>
          <w:t>26</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38" w:history="1">
        <w:r w:rsidRPr="00F07747">
          <w:rPr>
            <w:rStyle w:val="Hyperlink"/>
            <w:noProof/>
            <w:lang w:val="en-US"/>
          </w:rPr>
          <w:t>Solution to Assignment Problem Three - 4</w:t>
        </w:r>
        <w:r>
          <w:rPr>
            <w:noProof/>
            <w:webHidden/>
          </w:rPr>
          <w:tab/>
        </w:r>
        <w:r>
          <w:rPr>
            <w:noProof/>
            <w:webHidden/>
          </w:rPr>
          <w:fldChar w:fldCharType="begin"/>
        </w:r>
        <w:r>
          <w:rPr>
            <w:noProof/>
            <w:webHidden/>
          </w:rPr>
          <w:instrText xml:space="preserve"> PAGEREF _Toc389045738 \h </w:instrText>
        </w:r>
        <w:r>
          <w:rPr>
            <w:noProof/>
            <w:webHidden/>
          </w:rPr>
        </w:r>
        <w:r>
          <w:rPr>
            <w:noProof/>
            <w:webHidden/>
          </w:rPr>
          <w:fldChar w:fldCharType="separate"/>
        </w:r>
        <w:r>
          <w:rPr>
            <w:noProof/>
            <w:webHidden/>
          </w:rPr>
          <w:t>27</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39" w:history="1">
        <w:r w:rsidRPr="00F07747">
          <w:rPr>
            <w:rStyle w:val="Hyperlink"/>
            <w:noProof/>
            <w:lang w:val="en-US"/>
          </w:rPr>
          <w:t>Solution to Assignment Problem Three - 5</w:t>
        </w:r>
        <w:r>
          <w:rPr>
            <w:noProof/>
            <w:webHidden/>
          </w:rPr>
          <w:tab/>
        </w:r>
        <w:r>
          <w:rPr>
            <w:noProof/>
            <w:webHidden/>
          </w:rPr>
          <w:fldChar w:fldCharType="begin"/>
        </w:r>
        <w:r>
          <w:rPr>
            <w:noProof/>
            <w:webHidden/>
          </w:rPr>
          <w:instrText xml:space="preserve"> PAGEREF _Toc389045739 \h </w:instrText>
        </w:r>
        <w:r>
          <w:rPr>
            <w:noProof/>
            <w:webHidden/>
          </w:rPr>
        </w:r>
        <w:r>
          <w:rPr>
            <w:noProof/>
            <w:webHidden/>
          </w:rPr>
          <w:fldChar w:fldCharType="separate"/>
        </w:r>
        <w:r>
          <w:rPr>
            <w:noProof/>
            <w:webHidden/>
          </w:rPr>
          <w:t>28</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40" w:history="1">
        <w:r w:rsidRPr="00F07747">
          <w:rPr>
            <w:rStyle w:val="Hyperlink"/>
            <w:noProof/>
            <w:lang w:val="en-US"/>
          </w:rPr>
          <w:t>Solution to Assignment Problem Three - 6</w:t>
        </w:r>
        <w:r>
          <w:rPr>
            <w:noProof/>
            <w:webHidden/>
          </w:rPr>
          <w:tab/>
        </w:r>
        <w:r>
          <w:rPr>
            <w:noProof/>
            <w:webHidden/>
          </w:rPr>
          <w:fldChar w:fldCharType="begin"/>
        </w:r>
        <w:r>
          <w:rPr>
            <w:noProof/>
            <w:webHidden/>
          </w:rPr>
          <w:instrText xml:space="preserve"> PAGEREF _Toc389045740 \h </w:instrText>
        </w:r>
        <w:r>
          <w:rPr>
            <w:noProof/>
            <w:webHidden/>
          </w:rPr>
        </w:r>
        <w:r>
          <w:rPr>
            <w:noProof/>
            <w:webHidden/>
          </w:rPr>
          <w:fldChar w:fldCharType="separate"/>
        </w:r>
        <w:r>
          <w:rPr>
            <w:noProof/>
            <w:webHidden/>
          </w:rPr>
          <w:t>29</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41" w:history="1">
        <w:r w:rsidRPr="00F07747">
          <w:rPr>
            <w:rStyle w:val="Hyperlink"/>
            <w:noProof/>
            <w:lang w:val="en-US"/>
          </w:rPr>
          <w:t>Solution to Assignment Problem Three - 7</w:t>
        </w:r>
        <w:r>
          <w:rPr>
            <w:noProof/>
            <w:webHidden/>
          </w:rPr>
          <w:tab/>
        </w:r>
        <w:r>
          <w:rPr>
            <w:noProof/>
            <w:webHidden/>
          </w:rPr>
          <w:fldChar w:fldCharType="begin"/>
        </w:r>
        <w:r>
          <w:rPr>
            <w:noProof/>
            <w:webHidden/>
          </w:rPr>
          <w:instrText xml:space="preserve"> PAGEREF _Toc389045741 \h </w:instrText>
        </w:r>
        <w:r>
          <w:rPr>
            <w:noProof/>
            <w:webHidden/>
          </w:rPr>
        </w:r>
        <w:r>
          <w:rPr>
            <w:noProof/>
            <w:webHidden/>
          </w:rPr>
          <w:fldChar w:fldCharType="separate"/>
        </w:r>
        <w:r>
          <w:rPr>
            <w:noProof/>
            <w:webHidden/>
          </w:rPr>
          <w:t>30</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42" w:history="1">
        <w:r w:rsidRPr="00F07747">
          <w:rPr>
            <w:rStyle w:val="Hyperlink"/>
            <w:noProof/>
            <w:lang w:val="en-US"/>
          </w:rPr>
          <w:t>Solution to Assignment Problem Three - 8</w:t>
        </w:r>
        <w:r>
          <w:rPr>
            <w:noProof/>
            <w:webHidden/>
          </w:rPr>
          <w:tab/>
        </w:r>
        <w:r>
          <w:rPr>
            <w:noProof/>
            <w:webHidden/>
          </w:rPr>
          <w:fldChar w:fldCharType="begin"/>
        </w:r>
        <w:r>
          <w:rPr>
            <w:noProof/>
            <w:webHidden/>
          </w:rPr>
          <w:instrText xml:space="preserve"> PAGEREF _Toc389045742 \h </w:instrText>
        </w:r>
        <w:r>
          <w:rPr>
            <w:noProof/>
            <w:webHidden/>
          </w:rPr>
        </w:r>
        <w:r>
          <w:rPr>
            <w:noProof/>
            <w:webHidden/>
          </w:rPr>
          <w:fldChar w:fldCharType="separate"/>
        </w:r>
        <w:r>
          <w:rPr>
            <w:noProof/>
            <w:webHidden/>
          </w:rPr>
          <w:t>31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43" w:history="1">
        <w:r w:rsidRPr="00F07747">
          <w:rPr>
            <w:rStyle w:val="Hyperlink"/>
            <w:noProof/>
            <w:lang w:val="en-US"/>
          </w:rPr>
          <w:t>Solution to Assignment Problem Three - 9</w:t>
        </w:r>
        <w:r>
          <w:rPr>
            <w:noProof/>
            <w:webHidden/>
          </w:rPr>
          <w:tab/>
        </w:r>
        <w:r>
          <w:rPr>
            <w:noProof/>
            <w:webHidden/>
          </w:rPr>
          <w:fldChar w:fldCharType="begin"/>
        </w:r>
        <w:r>
          <w:rPr>
            <w:noProof/>
            <w:webHidden/>
          </w:rPr>
          <w:instrText xml:space="preserve"> PAGEREF _Toc389045743 \h </w:instrText>
        </w:r>
        <w:r>
          <w:rPr>
            <w:noProof/>
            <w:webHidden/>
          </w:rPr>
        </w:r>
        <w:r>
          <w:rPr>
            <w:noProof/>
            <w:webHidden/>
          </w:rPr>
          <w:fldChar w:fldCharType="separate"/>
        </w:r>
        <w:r>
          <w:rPr>
            <w:noProof/>
            <w:webHidden/>
          </w:rPr>
          <w:t>32</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44" w:history="1">
        <w:r w:rsidRPr="00F07747">
          <w:rPr>
            <w:rStyle w:val="Hyperlink"/>
            <w:noProof/>
            <w:lang w:val="en-US"/>
          </w:rPr>
          <w:t>Solution to Assignment Problem Three - 10</w:t>
        </w:r>
        <w:r>
          <w:rPr>
            <w:noProof/>
            <w:webHidden/>
          </w:rPr>
          <w:tab/>
        </w:r>
        <w:r>
          <w:rPr>
            <w:noProof/>
            <w:webHidden/>
          </w:rPr>
          <w:fldChar w:fldCharType="begin"/>
        </w:r>
        <w:r>
          <w:rPr>
            <w:noProof/>
            <w:webHidden/>
          </w:rPr>
          <w:instrText xml:space="preserve"> PAGEREF _Toc389045744 \h </w:instrText>
        </w:r>
        <w:r>
          <w:rPr>
            <w:noProof/>
            <w:webHidden/>
          </w:rPr>
        </w:r>
        <w:r>
          <w:rPr>
            <w:noProof/>
            <w:webHidden/>
          </w:rPr>
          <w:fldChar w:fldCharType="separate"/>
        </w:r>
        <w:r>
          <w:rPr>
            <w:noProof/>
            <w:webHidden/>
          </w:rPr>
          <w:t>34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45" w:history="1">
        <w:r w:rsidRPr="00F07747">
          <w:rPr>
            <w:rStyle w:val="Hyperlink"/>
            <w:noProof/>
            <w:lang w:val="en-US"/>
          </w:rPr>
          <w:t>Solution to Assignment Problem Three - 11</w:t>
        </w:r>
        <w:r>
          <w:rPr>
            <w:noProof/>
            <w:webHidden/>
          </w:rPr>
          <w:tab/>
        </w:r>
        <w:r>
          <w:rPr>
            <w:noProof/>
            <w:webHidden/>
          </w:rPr>
          <w:fldChar w:fldCharType="begin"/>
        </w:r>
        <w:r>
          <w:rPr>
            <w:noProof/>
            <w:webHidden/>
          </w:rPr>
          <w:instrText xml:space="preserve"> PAGEREF _Toc389045745 \h </w:instrText>
        </w:r>
        <w:r>
          <w:rPr>
            <w:noProof/>
            <w:webHidden/>
          </w:rPr>
        </w:r>
        <w:r>
          <w:rPr>
            <w:noProof/>
            <w:webHidden/>
          </w:rPr>
          <w:fldChar w:fldCharType="separate"/>
        </w:r>
        <w:r>
          <w:rPr>
            <w:noProof/>
            <w:webHidden/>
          </w:rPr>
          <w:t>35</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46" w:history="1">
        <w:r w:rsidRPr="00F07747">
          <w:rPr>
            <w:rStyle w:val="Hyperlink"/>
            <w:noProof/>
            <w:lang w:val="en-US"/>
          </w:rPr>
          <w:t>Solution to Assignment Problem Three - 12</w:t>
        </w:r>
        <w:r>
          <w:rPr>
            <w:noProof/>
            <w:webHidden/>
          </w:rPr>
          <w:tab/>
        </w:r>
        <w:r>
          <w:rPr>
            <w:noProof/>
            <w:webHidden/>
          </w:rPr>
          <w:fldChar w:fldCharType="begin"/>
        </w:r>
        <w:r>
          <w:rPr>
            <w:noProof/>
            <w:webHidden/>
          </w:rPr>
          <w:instrText xml:space="preserve"> PAGEREF _Toc389045746 \h </w:instrText>
        </w:r>
        <w:r>
          <w:rPr>
            <w:noProof/>
            <w:webHidden/>
          </w:rPr>
        </w:r>
        <w:r>
          <w:rPr>
            <w:noProof/>
            <w:webHidden/>
          </w:rPr>
          <w:fldChar w:fldCharType="separate"/>
        </w:r>
        <w:r>
          <w:rPr>
            <w:noProof/>
            <w:webHidden/>
          </w:rPr>
          <w:t>37</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47" w:history="1">
        <w:r w:rsidRPr="00F07747">
          <w:rPr>
            <w:rStyle w:val="Hyperlink"/>
            <w:noProof/>
            <w:lang w:val="en-US"/>
          </w:rPr>
          <w:t>Solution to Assignment Problem Three - 13</w:t>
        </w:r>
        <w:r>
          <w:rPr>
            <w:noProof/>
            <w:webHidden/>
          </w:rPr>
          <w:tab/>
        </w:r>
        <w:r>
          <w:rPr>
            <w:noProof/>
            <w:webHidden/>
          </w:rPr>
          <w:fldChar w:fldCharType="begin"/>
        </w:r>
        <w:r>
          <w:rPr>
            <w:noProof/>
            <w:webHidden/>
          </w:rPr>
          <w:instrText xml:space="preserve"> PAGEREF _Toc389045747 \h </w:instrText>
        </w:r>
        <w:r>
          <w:rPr>
            <w:noProof/>
            <w:webHidden/>
          </w:rPr>
        </w:r>
        <w:r>
          <w:rPr>
            <w:noProof/>
            <w:webHidden/>
          </w:rPr>
          <w:fldChar w:fldCharType="separate"/>
        </w:r>
        <w:r>
          <w:rPr>
            <w:noProof/>
            <w:webHidden/>
          </w:rPr>
          <w:t>38</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48" w:history="1">
        <w:r w:rsidRPr="00F07747">
          <w:rPr>
            <w:rStyle w:val="Hyperlink"/>
            <w:noProof/>
            <w:lang w:val="en-US"/>
          </w:rPr>
          <w:t>Solution to Assignment Problem Three - 14</w:t>
        </w:r>
        <w:r>
          <w:rPr>
            <w:noProof/>
            <w:webHidden/>
          </w:rPr>
          <w:tab/>
        </w:r>
        <w:r>
          <w:rPr>
            <w:noProof/>
            <w:webHidden/>
          </w:rPr>
          <w:fldChar w:fldCharType="begin"/>
        </w:r>
        <w:r>
          <w:rPr>
            <w:noProof/>
            <w:webHidden/>
          </w:rPr>
          <w:instrText xml:space="preserve"> PAGEREF _Toc389045748 \h </w:instrText>
        </w:r>
        <w:r>
          <w:rPr>
            <w:noProof/>
            <w:webHidden/>
          </w:rPr>
        </w:r>
        <w:r>
          <w:rPr>
            <w:noProof/>
            <w:webHidden/>
          </w:rPr>
          <w:fldChar w:fldCharType="separate"/>
        </w:r>
        <w:r>
          <w:rPr>
            <w:noProof/>
            <w:webHidden/>
          </w:rPr>
          <w:t>40</w:t>
        </w:r>
        <w:r>
          <w:rPr>
            <w:noProof/>
            <w:webHidden/>
          </w:rPr>
          <w:fldChar w:fldCharType="end"/>
        </w:r>
      </w:hyperlink>
    </w:p>
    <w:p w:rsidR="00AB760B" w:rsidRDefault="00AB760B" w:rsidP="00AB760B">
      <w:pPr>
        <w:spacing w:after="0" w:line="240" w:lineRule="auto"/>
        <w:rPr>
          <w:rStyle w:val="Hyperlink"/>
          <w:rFonts w:ascii="Arial" w:eastAsia="Times New Roman" w:hAnsi="Arial" w:cs="Times New Roman"/>
          <w:b/>
          <w:noProof/>
          <w:sz w:val="24"/>
          <w:szCs w:val="24"/>
          <w:lang w:val="en-GB"/>
        </w:rPr>
      </w:pPr>
      <w:r>
        <w:rPr>
          <w:rStyle w:val="Hyperlink"/>
          <w:noProof/>
        </w:rPr>
        <w:br w:type="page"/>
      </w:r>
    </w:p>
    <w:p w:rsidR="00AB760B" w:rsidRDefault="00AB760B" w:rsidP="00AB760B">
      <w:pPr>
        <w:pStyle w:val="TOC1"/>
        <w:rPr>
          <w:rFonts w:asciiTheme="minorHAnsi" w:eastAsiaTheme="minorEastAsia" w:hAnsiTheme="minorHAnsi" w:cstheme="minorBidi"/>
          <w:b w:val="0"/>
          <w:noProof/>
          <w:sz w:val="22"/>
          <w:szCs w:val="22"/>
          <w:lang w:val="en-US"/>
        </w:rPr>
      </w:pPr>
      <w:hyperlink w:anchor="_Toc389045749" w:history="1">
        <w:r w:rsidRPr="00F07747">
          <w:rPr>
            <w:rStyle w:val="Hyperlink"/>
            <w:noProof/>
          </w:rPr>
          <w:t>CHAPTER FOUR SOLUTIONS</w:t>
        </w:r>
        <w:r>
          <w:rPr>
            <w:noProof/>
            <w:webHidden/>
          </w:rPr>
          <w:tab/>
        </w:r>
        <w:r>
          <w:rPr>
            <w:noProof/>
            <w:webHidden/>
          </w:rPr>
          <w:fldChar w:fldCharType="begin"/>
        </w:r>
        <w:r>
          <w:rPr>
            <w:noProof/>
            <w:webHidden/>
          </w:rPr>
          <w:instrText xml:space="preserve"> PAGEREF _Toc389045749 \h </w:instrText>
        </w:r>
        <w:r>
          <w:rPr>
            <w:noProof/>
            <w:webHidden/>
          </w:rPr>
        </w:r>
        <w:r>
          <w:rPr>
            <w:noProof/>
            <w:webHidden/>
          </w:rPr>
          <w:fldChar w:fldCharType="separate"/>
        </w:r>
        <w:r>
          <w:rPr>
            <w:noProof/>
            <w:webHidden/>
          </w:rPr>
          <w:t>42</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50" w:history="1">
        <w:r w:rsidRPr="00F07747">
          <w:rPr>
            <w:rStyle w:val="Hyperlink"/>
            <w:noProof/>
            <w:lang w:val="en-US"/>
          </w:rPr>
          <w:t>Solution to Assignment Problem Four - 1</w:t>
        </w:r>
        <w:r>
          <w:rPr>
            <w:noProof/>
            <w:webHidden/>
          </w:rPr>
          <w:tab/>
        </w:r>
        <w:r>
          <w:rPr>
            <w:noProof/>
            <w:webHidden/>
          </w:rPr>
          <w:fldChar w:fldCharType="begin"/>
        </w:r>
        <w:r>
          <w:rPr>
            <w:noProof/>
            <w:webHidden/>
          </w:rPr>
          <w:instrText xml:space="preserve"> PAGEREF _Toc389045750 \h </w:instrText>
        </w:r>
        <w:r>
          <w:rPr>
            <w:noProof/>
            <w:webHidden/>
          </w:rPr>
        </w:r>
        <w:r>
          <w:rPr>
            <w:noProof/>
            <w:webHidden/>
          </w:rPr>
          <w:fldChar w:fldCharType="separate"/>
        </w:r>
        <w:r>
          <w:rPr>
            <w:noProof/>
            <w:webHidden/>
          </w:rPr>
          <w:t>42</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51" w:history="1">
        <w:r w:rsidRPr="00F07747">
          <w:rPr>
            <w:rStyle w:val="Hyperlink"/>
            <w:noProof/>
            <w:lang w:val="en-US"/>
          </w:rPr>
          <w:t>Solution to Assignment Problem Four - 2</w:t>
        </w:r>
        <w:r>
          <w:rPr>
            <w:noProof/>
            <w:webHidden/>
          </w:rPr>
          <w:tab/>
        </w:r>
        <w:r>
          <w:rPr>
            <w:noProof/>
            <w:webHidden/>
          </w:rPr>
          <w:fldChar w:fldCharType="begin"/>
        </w:r>
        <w:r>
          <w:rPr>
            <w:noProof/>
            <w:webHidden/>
          </w:rPr>
          <w:instrText xml:space="preserve"> PAGEREF _Toc389045751 \h </w:instrText>
        </w:r>
        <w:r>
          <w:rPr>
            <w:noProof/>
            <w:webHidden/>
          </w:rPr>
        </w:r>
        <w:r>
          <w:rPr>
            <w:noProof/>
            <w:webHidden/>
          </w:rPr>
          <w:fldChar w:fldCharType="separate"/>
        </w:r>
        <w:r>
          <w:rPr>
            <w:noProof/>
            <w:webHidden/>
          </w:rPr>
          <w:t>44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52" w:history="1">
        <w:r w:rsidRPr="00F07747">
          <w:rPr>
            <w:rStyle w:val="Hyperlink"/>
            <w:noProof/>
            <w:lang w:val="en-US"/>
          </w:rPr>
          <w:t>Solution to Assignment Problem Four - 3</w:t>
        </w:r>
        <w:r>
          <w:rPr>
            <w:noProof/>
            <w:webHidden/>
          </w:rPr>
          <w:tab/>
        </w:r>
        <w:r>
          <w:rPr>
            <w:noProof/>
            <w:webHidden/>
          </w:rPr>
          <w:fldChar w:fldCharType="begin"/>
        </w:r>
        <w:r>
          <w:rPr>
            <w:noProof/>
            <w:webHidden/>
          </w:rPr>
          <w:instrText xml:space="preserve"> PAGEREF _Toc389045752 \h </w:instrText>
        </w:r>
        <w:r>
          <w:rPr>
            <w:noProof/>
            <w:webHidden/>
          </w:rPr>
        </w:r>
        <w:r>
          <w:rPr>
            <w:noProof/>
            <w:webHidden/>
          </w:rPr>
          <w:fldChar w:fldCharType="separate"/>
        </w:r>
        <w:r>
          <w:rPr>
            <w:noProof/>
            <w:webHidden/>
          </w:rPr>
          <w:t>48</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53" w:history="1">
        <w:r w:rsidRPr="00F07747">
          <w:rPr>
            <w:rStyle w:val="Hyperlink"/>
            <w:noProof/>
            <w:lang w:val="en-US"/>
          </w:rPr>
          <w:t>Solution to Assignment Problem Four - 4</w:t>
        </w:r>
        <w:r>
          <w:rPr>
            <w:noProof/>
            <w:webHidden/>
          </w:rPr>
          <w:tab/>
        </w:r>
        <w:r>
          <w:rPr>
            <w:noProof/>
            <w:webHidden/>
          </w:rPr>
          <w:fldChar w:fldCharType="begin"/>
        </w:r>
        <w:r>
          <w:rPr>
            <w:noProof/>
            <w:webHidden/>
          </w:rPr>
          <w:instrText xml:space="preserve"> PAGEREF _Toc389045753 \h </w:instrText>
        </w:r>
        <w:r>
          <w:rPr>
            <w:noProof/>
            <w:webHidden/>
          </w:rPr>
        </w:r>
        <w:r>
          <w:rPr>
            <w:noProof/>
            <w:webHidden/>
          </w:rPr>
          <w:fldChar w:fldCharType="separate"/>
        </w:r>
        <w:r>
          <w:rPr>
            <w:noProof/>
            <w:webHidden/>
          </w:rPr>
          <w:t>51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54" w:history="1">
        <w:r w:rsidRPr="00F07747">
          <w:rPr>
            <w:rStyle w:val="Hyperlink"/>
            <w:noProof/>
            <w:lang w:val="en-US"/>
          </w:rPr>
          <w:t>Solution to Assignment Problem Four - 5</w:t>
        </w:r>
        <w:r>
          <w:rPr>
            <w:noProof/>
            <w:webHidden/>
          </w:rPr>
          <w:tab/>
        </w:r>
        <w:r>
          <w:rPr>
            <w:noProof/>
            <w:webHidden/>
          </w:rPr>
          <w:fldChar w:fldCharType="begin"/>
        </w:r>
        <w:r>
          <w:rPr>
            <w:noProof/>
            <w:webHidden/>
          </w:rPr>
          <w:instrText xml:space="preserve"> PAGEREF _Toc389045754 \h </w:instrText>
        </w:r>
        <w:r>
          <w:rPr>
            <w:noProof/>
            <w:webHidden/>
          </w:rPr>
        </w:r>
        <w:r>
          <w:rPr>
            <w:noProof/>
            <w:webHidden/>
          </w:rPr>
          <w:fldChar w:fldCharType="separate"/>
        </w:r>
        <w:r>
          <w:rPr>
            <w:noProof/>
            <w:webHidden/>
          </w:rPr>
          <w:t>53</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55" w:history="1">
        <w:r w:rsidRPr="00F07747">
          <w:rPr>
            <w:rStyle w:val="Hyperlink"/>
            <w:noProof/>
            <w:lang w:val="en-US"/>
          </w:rPr>
          <w:t>Solution to Assignment Problem Four - 6</w:t>
        </w:r>
        <w:r>
          <w:rPr>
            <w:noProof/>
            <w:webHidden/>
          </w:rPr>
          <w:tab/>
        </w:r>
        <w:r>
          <w:rPr>
            <w:noProof/>
            <w:webHidden/>
          </w:rPr>
          <w:fldChar w:fldCharType="begin"/>
        </w:r>
        <w:r>
          <w:rPr>
            <w:noProof/>
            <w:webHidden/>
          </w:rPr>
          <w:instrText xml:space="preserve"> PAGEREF _Toc389045755 \h </w:instrText>
        </w:r>
        <w:r>
          <w:rPr>
            <w:noProof/>
            <w:webHidden/>
          </w:rPr>
        </w:r>
        <w:r>
          <w:rPr>
            <w:noProof/>
            <w:webHidden/>
          </w:rPr>
          <w:fldChar w:fldCharType="separate"/>
        </w:r>
        <w:r>
          <w:rPr>
            <w:noProof/>
            <w:webHidden/>
          </w:rPr>
          <w:t>56</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56" w:history="1">
        <w:r w:rsidRPr="00F07747">
          <w:rPr>
            <w:rStyle w:val="Hyperlink"/>
            <w:noProof/>
            <w:lang w:val="en-US"/>
          </w:rPr>
          <w:t>Solution to Problem Tax Software Four - 1</w:t>
        </w:r>
        <w:r>
          <w:rPr>
            <w:noProof/>
            <w:webHidden/>
          </w:rPr>
          <w:tab/>
        </w:r>
        <w:r>
          <w:rPr>
            <w:noProof/>
            <w:webHidden/>
          </w:rPr>
          <w:fldChar w:fldCharType="begin"/>
        </w:r>
        <w:r>
          <w:rPr>
            <w:noProof/>
            <w:webHidden/>
          </w:rPr>
          <w:instrText xml:space="preserve"> PAGEREF _Toc389045756 \h </w:instrText>
        </w:r>
        <w:r>
          <w:rPr>
            <w:noProof/>
            <w:webHidden/>
          </w:rPr>
        </w:r>
        <w:r>
          <w:rPr>
            <w:noProof/>
            <w:webHidden/>
          </w:rPr>
          <w:fldChar w:fldCharType="separate"/>
        </w:r>
        <w:r>
          <w:rPr>
            <w:noProof/>
            <w:webHidden/>
          </w:rPr>
          <w:t>59</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57" w:history="1">
        <w:r w:rsidRPr="00F07747">
          <w:rPr>
            <w:rStyle w:val="Hyperlink"/>
            <w:noProof/>
            <w:lang w:val="en-US"/>
          </w:rPr>
          <w:t>Solution to Problem Tax Software Four - 2</w:t>
        </w:r>
        <w:r>
          <w:rPr>
            <w:noProof/>
            <w:webHidden/>
          </w:rPr>
          <w:tab/>
        </w:r>
        <w:r>
          <w:rPr>
            <w:noProof/>
            <w:webHidden/>
          </w:rPr>
          <w:fldChar w:fldCharType="begin"/>
        </w:r>
        <w:r>
          <w:rPr>
            <w:noProof/>
            <w:webHidden/>
          </w:rPr>
          <w:instrText xml:space="preserve"> PAGEREF _Toc389045757 \h </w:instrText>
        </w:r>
        <w:r>
          <w:rPr>
            <w:noProof/>
            <w:webHidden/>
          </w:rPr>
        </w:r>
        <w:r>
          <w:rPr>
            <w:noProof/>
            <w:webHidden/>
          </w:rPr>
          <w:fldChar w:fldCharType="separate"/>
        </w:r>
        <w:r>
          <w:rPr>
            <w:noProof/>
            <w:webHidden/>
          </w:rPr>
          <w:t>61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58" w:history="1">
        <w:r w:rsidRPr="00F07747">
          <w:rPr>
            <w:rStyle w:val="Hyperlink"/>
            <w:noProof/>
            <w:lang w:val="en-US"/>
          </w:rPr>
          <w:t>Solution to Problem Tax Software Four - 3</w:t>
        </w:r>
        <w:r>
          <w:rPr>
            <w:noProof/>
            <w:webHidden/>
          </w:rPr>
          <w:tab/>
        </w:r>
        <w:r>
          <w:rPr>
            <w:noProof/>
            <w:webHidden/>
          </w:rPr>
          <w:fldChar w:fldCharType="begin"/>
        </w:r>
        <w:r>
          <w:rPr>
            <w:noProof/>
            <w:webHidden/>
          </w:rPr>
          <w:instrText xml:space="preserve"> PAGEREF _Toc389045758 \h </w:instrText>
        </w:r>
        <w:r>
          <w:rPr>
            <w:noProof/>
            <w:webHidden/>
          </w:rPr>
        </w:r>
        <w:r>
          <w:rPr>
            <w:noProof/>
            <w:webHidden/>
          </w:rPr>
          <w:fldChar w:fldCharType="separate"/>
        </w:r>
        <w:r>
          <w:rPr>
            <w:noProof/>
            <w:webHidden/>
          </w:rPr>
          <w:t>62</w:t>
        </w:r>
        <w:r>
          <w:rPr>
            <w:noProof/>
            <w:webHidden/>
          </w:rPr>
          <w:fldChar w:fldCharType="end"/>
        </w:r>
      </w:hyperlink>
    </w:p>
    <w:p w:rsidR="00AB760B" w:rsidRDefault="00AB760B" w:rsidP="00AB760B">
      <w:pPr>
        <w:pStyle w:val="TOC1"/>
        <w:rPr>
          <w:rFonts w:asciiTheme="minorHAnsi" w:eastAsiaTheme="minorEastAsia" w:hAnsiTheme="minorHAnsi" w:cstheme="minorBidi"/>
          <w:b w:val="0"/>
          <w:noProof/>
          <w:sz w:val="22"/>
          <w:szCs w:val="22"/>
          <w:lang w:val="en-US"/>
        </w:rPr>
      </w:pPr>
      <w:hyperlink w:anchor="_Toc389045759" w:history="1">
        <w:r w:rsidRPr="00F07747">
          <w:rPr>
            <w:rStyle w:val="Hyperlink"/>
            <w:noProof/>
          </w:rPr>
          <w:t>CHAPTER FIVE SOLUTIONS</w:t>
        </w:r>
        <w:r>
          <w:rPr>
            <w:noProof/>
            <w:webHidden/>
          </w:rPr>
          <w:tab/>
        </w:r>
        <w:r>
          <w:rPr>
            <w:noProof/>
            <w:webHidden/>
          </w:rPr>
          <w:fldChar w:fldCharType="begin"/>
        </w:r>
        <w:r>
          <w:rPr>
            <w:noProof/>
            <w:webHidden/>
          </w:rPr>
          <w:instrText xml:space="preserve"> PAGEREF _Toc389045759 \h </w:instrText>
        </w:r>
        <w:r>
          <w:rPr>
            <w:noProof/>
            <w:webHidden/>
          </w:rPr>
        </w:r>
        <w:r>
          <w:rPr>
            <w:noProof/>
            <w:webHidden/>
          </w:rPr>
          <w:fldChar w:fldCharType="separate"/>
        </w:r>
        <w:r>
          <w:rPr>
            <w:noProof/>
            <w:webHidden/>
          </w:rPr>
          <w:t>64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60" w:history="1">
        <w:r w:rsidRPr="00F07747">
          <w:rPr>
            <w:rStyle w:val="Hyperlink"/>
            <w:noProof/>
            <w:lang w:val="en-US"/>
          </w:rPr>
          <w:t>Solution to Assignment Problem Five - 1</w:t>
        </w:r>
        <w:r>
          <w:rPr>
            <w:noProof/>
            <w:webHidden/>
          </w:rPr>
          <w:tab/>
        </w:r>
        <w:r>
          <w:rPr>
            <w:noProof/>
            <w:webHidden/>
          </w:rPr>
          <w:fldChar w:fldCharType="begin"/>
        </w:r>
        <w:r>
          <w:rPr>
            <w:noProof/>
            <w:webHidden/>
          </w:rPr>
          <w:instrText xml:space="preserve"> PAGEREF _Toc389045760 \h </w:instrText>
        </w:r>
        <w:r>
          <w:rPr>
            <w:noProof/>
            <w:webHidden/>
          </w:rPr>
        </w:r>
        <w:r>
          <w:rPr>
            <w:noProof/>
            <w:webHidden/>
          </w:rPr>
          <w:fldChar w:fldCharType="separate"/>
        </w:r>
        <w:r>
          <w:rPr>
            <w:noProof/>
            <w:webHidden/>
          </w:rPr>
          <w:t>64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61" w:history="1">
        <w:r w:rsidRPr="00F07747">
          <w:rPr>
            <w:rStyle w:val="Hyperlink"/>
            <w:noProof/>
            <w:lang w:val="en-US"/>
          </w:rPr>
          <w:t>Solution to Assignment Problem Five - 2</w:t>
        </w:r>
        <w:r>
          <w:rPr>
            <w:noProof/>
            <w:webHidden/>
          </w:rPr>
          <w:tab/>
        </w:r>
        <w:r>
          <w:rPr>
            <w:noProof/>
            <w:webHidden/>
          </w:rPr>
          <w:fldChar w:fldCharType="begin"/>
        </w:r>
        <w:r>
          <w:rPr>
            <w:noProof/>
            <w:webHidden/>
          </w:rPr>
          <w:instrText xml:space="preserve"> PAGEREF _Toc389045761 \h </w:instrText>
        </w:r>
        <w:r>
          <w:rPr>
            <w:noProof/>
            <w:webHidden/>
          </w:rPr>
        </w:r>
        <w:r>
          <w:rPr>
            <w:noProof/>
            <w:webHidden/>
          </w:rPr>
          <w:fldChar w:fldCharType="separate"/>
        </w:r>
        <w:r>
          <w:rPr>
            <w:noProof/>
            <w:webHidden/>
          </w:rPr>
          <w:t>65</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62" w:history="1">
        <w:r w:rsidRPr="00F07747">
          <w:rPr>
            <w:rStyle w:val="Hyperlink"/>
            <w:noProof/>
            <w:lang w:val="en-US"/>
          </w:rPr>
          <w:t>Solution to Assignment Problem Five - 3</w:t>
        </w:r>
        <w:r>
          <w:rPr>
            <w:noProof/>
            <w:webHidden/>
          </w:rPr>
          <w:tab/>
        </w:r>
        <w:r>
          <w:rPr>
            <w:noProof/>
            <w:webHidden/>
          </w:rPr>
          <w:fldChar w:fldCharType="begin"/>
        </w:r>
        <w:r>
          <w:rPr>
            <w:noProof/>
            <w:webHidden/>
          </w:rPr>
          <w:instrText xml:space="preserve"> PAGEREF _Toc389045762 \h </w:instrText>
        </w:r>
        <w:r>
          <w:rPr>
            <w:noProof/>
            <w:webHidden/>
          </w:rPr>
        </w:r>
        <w:r>
          <w:rPr>
            <w:noProof/>
            <w:webHidden/>
          </w:rPr>
          <w:fldChar w:fldCharType="separate"/>
        </w:r>
        <w:r>
          <w:rPr>
            <w:noProof/>
            <w:webHidden/>
          </w:rPr>
          <w:t>68</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63" w:history="1">
        <w:r w:rsidRPr="00F07747">
          <w:rPr>
            <w:rStyle w:val="Hyperlink"/>
            <w:noProof/>
            <w:lang w:val="en-US"/>
          </w:rPr>
          <w:t>Solution to Assignment Problem Five - 4</w:t>
        </w:r>
        <w:r>
          <w:rPr>
            <w:noProof/>
            <w:webHidden/>
          </w:rPr>
          <w:tab/>
        </w:r>
        <w:r>
          <w:rPr>
            <w:noProof/>
            <w:webHidden/>
          </w:rPr>
          <w:fldChar w:fldCharType="begin"/>
        </w:r>
        <w:r>
          <w:rPr>
            <w:noProof/>
            <w:webHidden/>
          </w:rPr>
          <w:instrText xml:space="preserve"> PAGEREF _Toc389045763 \h </w:instrText>
        </w:r>
        <w:r>
          <w:rPr>
            <w:noProof/>
            <w:webHidden/>
          </w:rPr>
        </w:r>
        <w:r>
          <w:rPr>
            <w:noProof/>
            <w:webHidden/>
          </w:rPr>
          <w:fldChar w:fldCharType="separate"/>
        </w:r>
        <w:r>
          <w:rPr>
            <w:noProof/>
            <w:webHidden/>
          </w:rPr>
          <w:t>70</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64" w:history="1">
        <w:r w:rsidRPr="00F07747">
          <w:rPr>
            <w:rStyle w:val="Hyperlink"/>
            <w:noProof/>
            <w:lang w:val="en-US"/>
          </w:rPr>
          <w:t>Solution to Assignment Problem Five - 5</w:t>
        </w:r>
        <w:r>
          <w:rPr>
            <w:noProof/>
            <w:webHidden/>
          </w:rPr>
          <w:tab/>
        </w:r>
        <w:r>
          <w:rPr>
            <w:noProof/>
            <w:webHidden/>
          </w:rPr>
          <w:fldChar w:fldCharType="begin"/>
        </w:r>
        <w:r>
          <w:rPr>
            <w:noProof/>
            <w:webHidden/>
          </w:rPr>
          <w:instrText xml:space="preserve"> PAGEREF _Toc389045764 \h </w:instrText>
        </w:r>
        <w:r>
          <w:rPr>
            <w:noProof/>
            <w:webHidden/>
          </w:rPr>
        </w:r>
        <w:r>
          <w:rPr>
            <w:noProof/>
            <w:webHidden/>
          </w:rPr>
          <w:fldChar w:fldCharType="separate"/>
        </w:r>
        <w:r>
          <w:rPr>
            <w:noProof/>
            <w:webHidden/>
          </w:rPr>
          <w:t>73</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65" w:history="1">
        <w:r w:rsidRPr="00F07747">
          <w:rPr>
            <w:rStyle w:val="Hyperlink"/>
            <w:noProof/>
            <w:lang w:val="en-US"/>
          </w:rPr>
          <w:t>Solution to Assignment Problem Five - 6</w:t>
        </w:r>
        <w:r>
          <w:rPr>
            <w:noProof/>
            <w:webHidden/>
          </w:rPr>
          <w:tab/>
        </w:r>
        <w:r>
          <w:rPr>
            <w:noProof/>
            <w:webHidden/>
          </w:rPr>
          <w:fldChar w:fldCharType="begin"/>
        </w:r>
        <w:r>
          <w:rPr>
            <w:noProof/>
            <w:webHidden/>
          </w:rPr>
          <w:instrText xml:space="preserve"> PAGEREF _Toc389045765 \h </w:instrText>
        </w:r>
        <w:r>
          <w:rPr>
            <w:noProof/>
            <w:webHidden/>
          </w:rPr>
        </w:r>
        <w:r>
          <w:rPr>
            <w:noProof/>
            <w:webHidden/>
          </w:rPr>
          <w:fldChar w:fldCharType="separate"/>
        </w:r>
        <w:r>
          <w:rPr>
            <w:noProof/>
            <w:webHidden/>
          </w:rPr>
          <w:t>75</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66" w:history="1">
        <w:r w:rsidRPr="00F07747">
          <w:rPr>
            <w:rStyle w:val="Hyperlink"/>
            <w:noProof/>
            <w:lang w:val="en-US"/>
          </w:rPr>
          <w:t>Solution to Assignment Problem Five - 7</w:t>
        </w:r>
        <w:r>
          <w:rPr>
            <w:noProof/>
            <w:webHidden/>
          </w:rPr>
          <w:tab/>
        </w:r>
        <w:r>
          <w:rPr>
            <w:noProof/>
            <w:webHidden/>
          </w:rPr>
          <w:fldChar w:fldCharType="begin"/>
        </w:r>
        <w:r>
          <w:rPr>
            <w:noProof/>
            <w:webHidden/>
          </w:rPr>
          <w:instrText xml:space="preserve"> PAGEREF _Toc389045766 \h </w:instrText>
        </w:r>
        <w:r>
          <w:rPr>
            <w:noProof/>
            <w:webHidden/>
          </w:rPr>
        </w:r>
        <w:r>
          <w:rPr>
            <w:noProof/>
            <w:webHidden/>
          </w:rPr>
          <w:fldChar w:fldCharType="separate"/>
        </w:r>
        <w:r>
          <w:rPr>
            <w:noProof/>
            <w:webHidden/>
          </w:rPr>
          <w:t>76</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67" w:history="1">
        <w:r w:rsidRPr="00F07747">
          <w:rPr>
            <w:rStyle w:val="Hyperlink"/>
            <w:noProof/>
            <w:lang w:val="en-US"/>
          </w:rPr>
          <w:t>Solution to Assignment Problem Five - 8</w:t>
        </w:r>
        <w:r>
          <w:rPr>
            <w:noProof/>
            <w:webHidden/>
          </w:rPr>
          <w:tab/>
        </w:r>
        <w:r>
          <w:rPr>
            <w:noProof/>
            <w:webHidden/>
          </w:rPr>
          <w:fldChar w:fldCharType="begin"/>
        </w:r>
        <w:r>
          <w:rPr>
            <w:noProof/>
            <w:webHidden/>
          </w:rPr>
          <w:instrText xml:space="preserve"> PAGEREF _Toc389045767 \h </w:instrText>
        </w:r>
        <w:r>
          <w:rPr>
            <w:noProof/>
            <w:webHidden/>
          </w:rPr>
        </w:r>
        <w:r>
          <w:rPr>
            <w:noProof/>
            <w:webHidden/>
          </w:rPr>
          <w:fldChar w:fldCharType="separate"/>
        </w:r>
        <w:r>
          <w:rPr>
            <w:noProof/>
            <w:webHidden/>
          </w:rPr>
          <w:t>78</w:t>
        </w:r>
        <w:r>
          <w:rPr>
            <w:noProof/>
            <w:webHidden/>
          </w:rPr>
          <w:fldChar w:fldCharType="end"/>
        </w:r>
      </w:hyperlink>
    </w:p>
    <w:p w:rsidR="00AB760B" w:rsidRDefault="00AB760B" w:rsidP="00AB760B">
      <w:pPr>
        <w:pStyle w:val="TOC1"/>
        <w:rPr>
          <w:rFonts w:asciiTheme="minorHAnsi" w:eastAsiaTheme="minorEastAsia" w:hAnsiTheme="minorHAnsi" w:cstheme="minorBidi"/>
          <w:b w:val="0"/>
          <w:noProof/>
          <w:sz w:val="22"/>
          <w:szCs w:val="22"/>
          <w:lang w:val="en-US"/>
        </w:rPr>
      </w:pPr>
      <w:hyperlink w:anchor="_Toc389045768" w:history="1">
        <w:r w:rsidRPr="00F07747">
          <w:rPr>
            <w:rStyle w:val="Hyperlink"/>
            <w:noProof/>
          </w:rPr>
          <w:t>CHAPTER SIX SOLUTIONS</w:t>
        </w:r>
        <w:r>
          <w:rPr>
            <w:noProof/>
            <w:webHidden/>
          </w:rPr>
          <w:tab/>
        </w:r>
        <w:r>
          <w:rPr>
            <w:noProof/>
            <w:webHidden/>
          </w:rPr>
          <w:fldChar w:fldCharType="begin"/>
        </w:r>
        <w:r>
          <w:rPr>
            <w:noProof/>
            <w:webHidden/>
          </w:rPr>
          <w:instrText xml:space="preserve"> PAGEREF _Toc389045768 \h </w:instrText>
        </w:r>
        <w:r>
          <w:rPr>
            <w:noProof/>
            <w:webHidden/>
          </w:rPr>
        </w:r>
        <w:r>
          <w:rPr>
            <w:noProof/>
            <w:webHidden/>
          </w:rPr>
          <w:fldChar w:fldCharType="separate"/>
        </w:r>
        <w:r>
          <w:rPr>
            <w:noProof/>
            <w:webHidden/>
          </w:rPr>
          <w:t>80</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69" w:history="1">
        <w:r w:rsidRPr="00F07747">
          <w:rPr>
            <w:rStyle w:val="Hyperlink"/>
            <w:noProof/>
            <w:lang w:val="en-US"/>
          </w:rPr>
          <w:t>Solution to Assignment Problem Six - 1</w:t>
        </w:r>
        <w:r>
          <w:rPr>
            <w:noProof/>
            <w:webHidden/>
          </w:rPr>
          <w:tab/>
        </w:r>
        <w:r>
          <w:rPr>
            <w:noProof/>
            <w:webHidden/>
          </w:rPr>
          <w:fldChar w:fldCharType="begin"/>
        </w:r>
        <w:r>
          <w:rPr>
            <w:noProof/>
            <w:webHidden/>
          </w:rPr>
          <w:instrText xml:space="preserve"> PAGEREF _Toc389045769 \h </w:instrText>
        </w:r>
        <w:r>
          <w:rPr>
            <w:noProof/>
            <w:webHidden/>
          </w:rPr>
        </w:r>
        <w:r>
          <w:rPr>
            <w:noProof/>
            <w:webHidden/>
          </w:rPr>
          <w:fldChar w:fldCharType="separate"/>
        </w:r>
        <w:r>
          <w:rPr>
            <w:noProof/>
            <w:webHidden/>
          </w:rPr>
          <w:t>80</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70" w:history="1">
        <w:r w:rsidRPr="00F07747">
          <w:rPr>
            <w:rStyle w:val="Hyperlink"/>
            <w:noProof/>
            <w:lang w:val="en-US"/>
          </w:rPr>
          <w:t>Solution to Assignment Problem Six - 2</w:t>
        </w:r>
        <w:r>
          <w:rPr>
            <w:noProof/>
            <w:webHidden/>
          </w:rPr>
          <w:tab/>
        </w:r>
        <w:r>
          <w:rPr>
            <w:noProof/>
            <w:webHidden/>
          </w:rPr>
          <w:fldChar w:fldCharType="begin"/>
        </w:r>
        <w:r>
          <w:rPr>
            <w:noProof/>
            <w:webHidden/>
          </w:rPr>
          <w:instrText xml:space="preserve"> PAGEREF _Toc389045770 \h </w:instrText>
        </w:r>
        <w:r>
          <w:rPr>
            <w:noProof/>
            <w:webHidden/>
          </w:rPr>
        </w:r>
        <w:r>
          <w:rPr>
            <w:noProof/>
            <w:webHidden/>
          </w:rPr>
          <w:fldChar w:fldCharType="separate"/>
        </w:r>
        <w:r>
          <w:rPr>
            <w:noProof/>
            <w:webHidden/>
          </w:rPr>
          <w:t>81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71" w:history="1">
        <w:r w:rsidRPr="00F07747">
          <w:rPr>
            <w:rStyle w:val="Hyperlink"/>
            <w:noProof/>
            <w:lang w:val="en-US"/>
          </w:rPr>
          <w:t>Solution to Assignment Problem Six - 3</w:t>
        </w:r>
        <w:r>
          <w:rPr>
            <w:noProof/>
            <w:webHidden/>
          </w:rPr>
          <w:tab/>
        </w:r>
        <w:r>
          <w:rPr>
            <w:noProof/>
            <w:webHidden/>
          </w:rPr>
          <w:fldChar w:fldCharType="begin"/>
        </w:r>
        <w:r>
          <w:rPr>
            <w:noProof/>
            <w:webHidden/>
          </w:rPr>
          <w:instrText xml:space="preserve"> PAGEREF _Toc389045771 \h </w:instrText>
        </w:r>
        <w:r>
          <w:rPr>
            <w:noProof/>
            <w:webHidden/>
          </w:rPr>
        </w:r>
        <w:r>
          <w:rPr>
            <w:noProof/>
            <w:webHidden/>
          </w:rPr>
          <w:fldChar w:fldCharType="separate"/>
        </w:r>
        <w:r>
          <w:rPr>
            <w:noProof/>
            <w:webHidden/>
          </w:rPr>
          <w:t>82</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72" w:history="1">
        <w:r w:rsidRPr="00F07747">
          <w:rPr>
            <w:rStyle w:val="Hyperlink"/>
            <w:noProof/>
            <w:lang w:val="en-US"/>
          </w:rPr>
          <w:t>Solution to Assignment Problem Six - 4</w:t>
        </w:r>
        <w:r>
          <w:rPr>
            <w:noProof/>
            <w:webHidden/>
          </w:rPr>
          <w:tab/>
        </w:r>
        <w:r>
          <w:rPr>
            <w:noProof/>
            <w:webHidden/>
          </w:rPr>
          <w:fldChar w:fldCharType="begin"/>
        </w:r>
        <w:r>
          <w:rPr>
            <w:noProof/>
            <w:webHidden/>
          </w:rPr>
          <w:instrText xml:space="preserve"> PAGEREF _Toc389045772 \h </w:instrText>
        </w:r>
        <w:r>
          <w:rPr>
            <w:noProof/>
            <w:webHidden/>
          </w:rPr>
        </w:r>
        <w:r>
          <w:rPr>
            <w:noProof/>
            <w:webHidden/>
          </w:rPr>
          <w:fldChar w:fldCharType="separate"/>
        </w:r>
        <w:r>
          <w:rPr>
            <w:noProof/>
            <w:webHidden/>
          </w:rPr>
          <w:t>84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73" w:history="1">
        <w:r w:rsidRPr="00F07747">
          <w:rPr>
            <w:rStyle w:val="Hyperlink"/>
            <w:noProof/>
            <w:lang w:val="en-US"/>
          </w:rPr>
          <w:t>Solution to Assignment Problem Six - 5</w:t>
        </w:r>
        <w:r>
          <w:rPr>
            <w:noProof/>
            <w:webHidden/>
          </w:rPr>
          <w:tab/>
        </w:r>
        <w:r>
          <w:rPr>
            <w:noProof/>
            <w:webHidden/>
          </w:rPr>
          <w:fldChar w:fldCharType="begin"/>
        </w:r>
        <w:r>
          <w:rPr>
            <w:noProof/>
            <w:webHidden/>
          </w:rPr>
          <w:instrText xml:space="preserve"> PAGEREF _Toc389045773 \h </w:instrText>
        </w:r>
        <w:r>
          <w:rPr>
            <w:noProof/>
            <w:webHidden/>
          </w:rPr>
        </w:r>
        <w:r>
          <w:rPr>
            <w:noProof/>
            <w:webHidden/>
          </w:rPr>
          <w:fldChar w:fldCharType="separate"/>
        </w:r>
        <w:r>
          <w:rPr>
            <w:noProof/>
            <w:webHidden/>
          </w:rPr>
          <w:t>85</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74" w:history="1">
        <w:r w:rsidRPr="00F07747">
          <w:rPr>
            <w:rStyle w:val="Hyperlink"/>
            <w:noProof/>
            <w:lang w:val="en-US"/>
          </w:rPr>
          <w:t>Solution to Assignment Problem Six - 6</w:t>
        </w:r>
        <w:r>
          <w:rPr>
            <w:noProof/>
            <w:webHidden/>
          </w:rPr>
          <w:tab/>
        </w:r>
        <w:r>
          <w:rPr>
            <w:noProof/>
            <w:webHidden/>
          </w:rPr>
          <w:fldChar w:fldCharType="begin"/>
        </w:r>
        <w:r>
          <w:rPr>
            <w:noProof/>
            <w:webHidden/>
          </w:rPr>
          <w:instrText xml:space="preserve"> PAGEREF _Toc389045774 \h </w:instrText>
        </w:r>
        <w:r>
          <w:rPr>
            <w:noProof/>
            <w:webHidden/>
          </w:rPr>
        </w:r>
        <w:r>
          <w:rPr>
            <w:noProof/>
            <w:webHidden/>
          </w:rPr>
          <w:fldChar w:fldCharType="separate"/>
        </w:r>
        <w:r>
          <w:rPr>
            <w:noProof/>
            <w:webHidden/>
          </w:rPr>
          <w:t>86</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75" w:history="1">
        <w:r w:rsidRPr="00F07747">
          <w:rPr>
            <w:rStyle w:val="Hyperlink"/>
            <w:noProof/>
            <w:lang w:val="en-US"/>
          </w:rPr>
          <w:t>Solution to Assignment Problem Six - 7</w:t>
        </w:r>
        <w:r>
          <w:rPr>
            <w:noProof/>
            <w:webHidden/>
          </w:rPr>
          <w:tab/>
        </w:r>
        <w:r>
          <w:rPr>
            <w:noProof/>
            <w:webHidden/>
          </w:rPr>
          <w:fldChar w:fldCharType="begin"/>
        </w:r>
        <w:r>
          <w:rPr>
            <w:noProof/>
            <w:webHidden/>
          </w:rPr>
          <w:instrText xml:space="preserve"> PAGEREF _Toc389045775 \h </w:instrText>
        </w:r>
        <w:r>
          <w:rPr>
            <w:noProof/>
            <w:webHidden/>
          </w:rPr>
        </w:r>
        <w:r>
          <w:rPr>
            <w:noProof/>
            <w:webHidden/>
          </w:rPr>
          <w:fldChar w:fldCharType="separate"/>
        </w:r>
        <w:r>
          <w:rPr>
            <w:noProof/>
            <w:webHidden/>
          </w:rPr>
          <w:t>87</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76" w:history="1">
        <w:r w:rsidRPr="00F07747">
          <w:rPr>
            <w:rStyle w:val="Hyperlink"/>
            <w:noProof/>
            <w:lang w:val="en-US"/>
          </w:rPr>
          <w:t>Solution to Assignment Problem Six - 8</w:t>
        </w:r>
        <w:r>
          <w:rPr>
            <w:noProof/>
            <w:webHidden/>
          </w:rPr>
          <w:tab/>
        </w:r>
        <w:r>
          <w:rPr>
            <w:noProof/>
            <w:webHidden/>
          </w:rPr>
          <w:fldChar w:fldCharType="begin"/>
        </w:r>
        <w:r>
          <w:rPr>
            <w:noProof/>
            <w:webHidden/>
          </w:rPr>
          <w:instrText xml:space="preserve"> PAGEREF _Toc389045776 \h </w:instrText>
        </w:r>
        <w:r>
          <w:rPr>
            <w:noProof/>
            <w:webHidden/>
          </w:rPr>
        </w:r>
        <w:r>
          <w:rPr>
            <w:noProof/>
            <w:webHidden/>
          </w:rPr>
          <w:fldChar w:fldCharType="separate"/>
        </w:r>
        <w:r>
          <w:rPr>
            <w:noProof/>
            <w:webHidden/>
          </w:rPr>
          <w:t>89</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77" w:history="1">
        <w:r w:rsidRPr="00F07747">
          <w:rPr>
            <w:rStyle w:val="Hyperlink"/>
            <w:noProof/>
            <w:lang w:val="en-US"/>
          </w:rPr>
          <w:t>Solution to Assignment Problem Six - 9</w:t>
        </w:r>
        <w:r>
          <w:rPr>
            <w:noProof/>
            <w:webHidden/>
          </w:rPr>
          <w:tab/>
        </w:r>
        <w:r>
          <w:rPr>
            <w:noProof/>
            <w:webHidden/>
          </w:rPr>
          <w:fldChar w:fldCharType="begin"/>
        </w:r>
        <w:r>
          <w:rPr>
            <w:noProof/>
            <w:webHidden/>
          </w:rPr>
          <w:instrText xml:space="preserve"> PAGEREF _Toc389045777 \h </w:instrText>
        </w:r>
        <w:r>
          <w:rPr>
            <w:noProof/>
            <w:webHidden/>
          </w:rPr>
        </w:r>
        <w:r>
          <w:rPr>
            <w:noProof/>
            <w:webHidden/>
          </w:rPr>
          <w:fldChar w:fldCharType="separate"/>
        </w:r>
        <w:r>
          <w:rPr>
            <w:noProof/>
            <w:webHidden/>
          </w:rPr>
          <w:t>91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78" w:history="1">
        <w:r w:rsidRPr="00F07747">
          <w:rPr>
            <w:rStyle w:val="Hyperlink"/>
            <w:noProof/>
            <w:lang w:val="en-US"/>
          </w:rPr>
          <w:t>Solution to Assignment Problem Six - 10</w:t>
        </w:r>
        <w:r>
          <w:rPr>
            <w:noProof/>
            <w:webHidden/>
          </w:rPr>
          <w:tab/>
        </w:r>
        <w:r>
          <w:rPr>
            <w:noProof/>
            <w:webHidden/>
          </w:rPr>
          <w:fldChar w:fldCharType="begin"/>
        </w:r>
        <w:r>
          <w:rPr>
            <w:noProof/>
            <w:webHidden/>
          </w:rPr>
          <w:instrText xml:space="preserve"> PAGEREF _Toc389045778 \h </w:instrText>
        </w:r>
        <w:r>
          <w:rPr>
            <w:noProof/>
            <w:webHidden/>
          </w:rPr>
        </w:r>
        <w:r>
          <w:rPr>
            <w:noProof/>
            <w:webHidden/>
          </w:rPr>
          <w:fldChar w:fldCharType="separate"/>
        </w:r>
        <w:r>
          <w:rPr>
            <w:noProof/>
            <w:webHidden/>
          </w:rPr>
          <w:t>95</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79" w:history="1">
        <w:r w:rsidRPr="00F07747">
          <w:rPr>
            <w:rStyle w:val="Hyperlink"/>
            <w:noProof/>
            <w:lang w:val="en-US"/>
          </w:rPr>
          <w:t>Solution to Assignment Problem Six - 11</w:t>
        </w:r>
        <w:r>
          <w:rPr>
            <w:noProof/>
            <w:webHidden/>
          </w:rPr>
          <w:tab/>
        </w:r>
        <w:r>
          <w:rPr>
            <w:noProof/>
            <w:webHidden/>
          </w:rPr>
          <w:fldChar w:fldCharType="begin"/>
        </w:r>
        <w:r>
          <w:rPr>
            <w:noProof/>
            <w:webHidden/>
          </w:rPr>
          <w:instrText xml:space="preserve"> PAGEREF _Toc389045779 \h </w:instrText>
        </w:r>
        <w:r>
          <w:rPr>
            <w:noProof/>
            <w:webHidden/>
          </w:rPr>
        </w:r>
        <w:r>
          <w:rPr>
            <w:noProof/>
            <w:webHidden/>
          </w:rPr>
          <w:fldChar w:fldCharType="separate"/>
        </w:r>
        <w:r>
          <w:rPr>
            <w:noProof/>
            <w:webHidden/>
          </w:rPr>
          <w:t>97</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80" w:history="1">
        <w:r w:rsidRPr="00F07747">
          <w:rPr>
            <w:rStyle w:val="Hyperlink"/>
            <w:noProof/>
            <w:lang w:val="en-US"/>
          </w:rPr>
          <w:t>Solution to Assignment Problem Six - 12</w:t>
        </w:r>
        <w:r>
          <w:rPr>
            <w:noProof/>
            <w:webHidden/>
          </w:rPr>
          <w:tab/>
        </w:r>
        <w:r>
          <w:rPr>
            <w:noProof/>
            <w:webHidden/>
          </w:rPr>
          <w:fldChar w:fldCharType="begin"/>
        </w:r>
        <w:r>
          <w:rPr>
            <w:noProof/>
            <w:webHidden/>
          </w:rPr>
          <w:instrText xml:space="preserve"> PAGEREF _Toc389045780 \h </w:instrText>
        </w:r>
        <w:r>
          <w:rPr>
            <w:noProof/>
            <w:webHidden/>
          </w:rPr>
        </w:r>
        <w:r>
          <w:rPr>
            <w:noProof/>
            <w:webHidden/>
          </w:rPr>
          <w:fldChar w:fldCharType="separate"/>
        </w:r>
        <w:r>
          <w:rPr>
            <w:noProof/>
            <w:webHidden/>
          </w:rPr>
          <w:t>98</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81" w:history="1">
        <w:r w:rsidRPr="00F07747">
          <w:rPr>
            <w:rStyle w:val="Hyperlink"/>
            <w:noProof/>
            <w:lang w:val="en-US"/>
          </w:rPr>
          <w:t>Solution to Assignment Problem Six - 13</w:t>
        </w:r>
        <w:r>
          <w:rPr>
            <w:noProof/>
            <w:webHidden/>
          </w:rPr>
          <w:tab/>
        </w:r>
        <w:r>
          <w:rPr>
            <w:noProof/>
            <w:webHidden/>
          </w:rPr>
          <w:fldChar w:fldCharType="begin"/>
        </w:r>
        <w:r>
          <w:rPr>
            <w:noProof/>
            <w:webHidden/>
          </w:rPr>
          <w:instrText xml:space="preserve"> PAGEREF _Toc389045781 \h </w:instrText>
        </w:r>
        <w:r>
          <w:rPr>
            <w:noProof/>
            <w:webHidden/>
          </w:rPr>
        </w:r>
        <w:r>
          <w:rPr>
            <w:noProof/>
            <w:webHidden/>
          </w:rPr>
          <w:fldChar w:fldCharType="separate"/>
        </w:r>
        <w:r>
          <w:rPr>
            <w:noProof/>
            <w:webHidden/>
          </w:rPr>
          <w:t>101</w:t>
        </w:r>
        <w:r>
          <w:rPr>
            <w:noProof/>
            <w:webHidden/>
          </w:rPr>
          <w:fldChar w:fldCharType="end"/>
        </w:r>
      </w:hyperlink>
    </w:p>
    <w:p w:rsidR="00AB760B" w:rsidRDefault="00AB760B" w:rsidP="00AB760B">
      <w:pPr>
        <w:pStyle w:val="TOC1"/>
        <w:rPr>
          <w:rFonts w:asciiTheme="minorHAnsi" w:eastAsiaTheme="minorEastAsia" w:hAnsiTheme="minorHAnsi" w:cstheme="minorBidi"/>
          <w:b w:val="0"/>
          <w:noProof/>
          <w:sz w:val="22"/>
          <w:szCs w:val="22"/>
          <w:lang w:val="en-US"/>
        </w:rPr>
      </w:pPr>
      <w:hyperlink w:anchor="_Toc389045782" w:history="1">
        <w:r w:rsidRPr="00F07747">
          <w:rPr>
            <w:rStyle w:val="Hyperlink"/>
            <w:noProof/>
          </w:rPr>
          <w:t>CHAPTER SEVEN SOLUTIONS</w:t>
        </w:r>
        <w:r>
          <w:rPr>
            <w:noProof/>
            <w:webHidden/>
          </w:rPr>
          <w:tab/>
        </w:r>
        <w:r>
          <w:rPr>
            <w:noProof/>
            <w:webHidden/>
          </w:rPr>
          <w:fldChar w:fldCharType="begin"/>
        </w:r>
        <w:r>
          <w:rPr>
            <w:noProof/>
            <w:webHidden/>
          </w:rPr>
          <w:instrText xml:space="preserve"> PAGEREF _Toc389045782 \h </w:instrText>
        </w:r>
        <w:r>
          <w:rPr>
            <w:noProof/>
            <w:webHidden/>
          </w:rPr>
        </w:r>
        <w:r>
          <w:rPr>
            <w:noProof/>
            <w:webHidden/>
          </w:rPr>
          <w:fldChar w:fldCharType="separate"/>
        </w:r>
        <w:r>
          <w:rPr>
            <w:noProof/>
            <w:webHidden/>
          </w:rPr>
          <w:t>105</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83" w:history="1">
        <w:r w:rsidRPr="00F07747">
          <w:rPr>
            <w:rStyle w:val="Hyperlink"/>
            <w:noProof/>
            <w:lang w:val="en-US"/>
          </w:rPr>
          <w:t>Solution to Assignment Problem Seven - 1</w:t>
        </w:r>
        <w:r>
          <w:rPr>
            <w:noProof/>
            <w:webHidden/>
          </w:rPr>
          <w:tab/>
        </w:r>
        <w:r>
          <w:rPr>
            <w:noProof/>
            <w:webHidden/>
          </w:rPr>
          <w:fldChar w:fldCharType="begin"/>
        </w:r>
        <w:r>
          <w:rPr>
            <w:noProof/>
            <w:webHidden/>
          </w:rPr>
          <w:instrText xml:space="preserve"> PAGEREF _Toc389045783 \h </w:instrText>
        </w:r>
        <w:r>
          <w:rPr>
            <w:noProof/>
            <w:webHidden/>
          </w:rPr>
        </w:r>
        <w:r>
          <w:rPr>
            <w:noProof/>
            <w:webHidden/>
          </w:rPr>
          <w:fldChar w:fldCharType="separate"/>
        </w:r>
        <w:r>
          <w:rPr>
            <w:noProof/>
            <w:webHidden/>
          </w:rPr>
          <w:t>105</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84" w:history="1">
        <w:r w:rsidRPr="00F07747">
          <w:rPr>
            <w:rStyle w:val="Hyperlink"/>
            <w:noProof/>
            <w:lang w:val="en-US"/>
          </w:rPr>
          <w:t>Solution to Assignment Problem Seven - 2</w:t>
        </w:r>
        <w:r>
          <w:rPr>
            <w:noProof/>
            <w:webHidden/>
          </w:rPr>
          <w:tab/>
        </w:r>
        <w:r>
          <w:rPr>
            <w:noProof/>
            <w:webHidden/>
          </w:rPr>
          <w:fldChar w:fldCharType="begin"/>
        </w:r>
        <w:r>
          <w:rPr>
            <w:noProof/>
            <w:webHidden/>
          </w:rPr>
          <w:instrText xml:space="preserve"> PAGEREF _Toc389045784 \h </w:instrText>
        </w:r>
        <w:r>
          <w:rPr>
            <w:noProof/>
            <w:webHidden/>
          </w:rPr>
        </w:r>
        <w:r>
          <w:rPr>
            <w:noProof/>
            <w:webHidden/>
          </w:rPr>
          <w:fldChar w:fldCharType="separate"/>
        </w:r>
        <w:r>
          <w:rPr>
            <w:noProof/>
            <w:webHidden/>
          </w:rPr>
          <w:t>106</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85" w:history="1">
        <w:r w:rsidRPr="00F07747">
          <w:rPr>
            <w:rStyle w:val="Hyperlink"/>
            <w:noProof/>
            <w:lang w:val="en-US"/>
          </w:rPr>
          <w:t>Solution to Assignment Problem Seven - 3</w:t>
        </w:r>
        <w:r>
          <w:rPr>
            <w:noProof/>
            <w:webHidden/>
          </w:rPr>
          <w:tab/>
        </w:r>
        <w:r>
          <w:rPr>
            <w:noProof/>
            <w:webHidden/>
          </w:rPr>
          <w:fldChar w:fldCharType="begin"/>
        </w:r>
        <w:r>
          <w:rPr>
            <w:noProof/>
            <w:webHidden/>
          </w:rPr>
          <w:instrText xml:space="preserve"> PAGEREF _Toc389045785 \h </w:instrText>
        </w:r>
        <w:r>
          <w:rPr>
            <w:noProof/>
            <w:webHidden/>
          </w:rPr>
        </w:r>
        <w:r>
          <w:rPr>
            <w:noProof/>
            <w:webHidden/>
          </w:rPr>
          <w:fldChar w:fldCharType="separate"/>
        </w:r>
        <w:r>
          <w:rPr>
            <w:noProof/>
            <w:webHidden/>
          </w:rPr>
          <w:t>107</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86" w:history="1">
        <w:r w:rsidRPr="00F07747">
          <w:rPr>
            <w:rStyle w:val="Hyperlink"/>
            <w:noProof/>
            <w:lang w:val="en-US"/>
          </w:rPr>
          <w:t>Solution to Assignment Problem Seven - 4</w:t>
        </w:r>
        <w:r>
          <w:rPr>
            <w:noProof/>
            <w:webHidden/>
          </w:rPr>
          <w:tab/>
        </w:r>
        <w:r>
          <w:rPr>
            <w:noProof/>
            <w:webHidden/>
          </w:rPr>
          <w:fldChar w:fldCharType="begin"/>
        </w:r>
        <w:r>
          <w:rPr>
            <w:noProof/>
            <w:webHidden/>
          </w:rPr>
          <w:instrText xml:space="preserve"> PAGEREF _Toc389045786 \h </w:instrText>
        </w:r>
        <w:r>
          <w:rPr>
            <w:noProof/>
            <w:webHidden/>
          </w:rPr>
        </w:r>
        <w:r>
          <w:rPr>
            <w:noProof/>
            <w:webHidden/>
          </w:rPr>
          <w:fldChar w:fldCharType="separate"/>
        </w:r>
        <w:r>
          <w:rPr>
            <w:noProof/>
            <w:webHidden/>
          </w:rPr>
          <w:t>109</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87" w:history="1">
        <w:r w:rsidRPr="00F07747">
          <w:rPr>
            <w:rStyle w:val="Hyperlink"/>
            <w:noProof/>
            <w:lang w:val="en-US"/>
          </w:rPr>
          <w:t>Solution to Assignment Problem Seven - 5</w:t>
        </w:r>
        <w:r>
          <w:rPr>
            <w:noProof/>
            <w:webHidden/>
          </w:rPr>
          <w:tab/>
        </w:r>
        <w:r>
          <w:rPr>
            <w:noProof/>
            <w:webHidden/>
          </w:rPr>
          <w:fldChar w:fldCharType="begin"/>
        </w:r>
        <w:r>
          <w:rPr>
            <w:noProof/>
            <w:webHidden/>
          </w:rPr>
          <w:instrText xml:space="preserve"> PAGEREF _Toc389045787 \h </w:instrText>
        </w:r>
        <w:r>
          <w:rPr>
            <w:noProof/>
            <w:webHidden/>
          </w:rPr>
        </w:r>
        <w:r>
          <w:rPr>
            <w:noProof/>
            <w:webHidden/>
          </w:rPr>
          <w:fldChar w:fldCharType="separate"/>
        </w:r>
        <w:r>
          <w:rPr>
            <w:noProof/>
            <w:webHidden/>
          </w:rPr>
          <w:t>110</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88" w:history="1">
        <w:r w:rsidRPr="00F07747">
          <w:rPr>
            <w:rStyle w:val="Hyperlink"/>
            <w:noProof/>
            <w:lang w:val="en-US"/>
          </w:rPr>
          <w:t>Solution to Assignment Problem Seven - 6</w:t>
        </w:r>
        <w:r>
          <w:rPr>
            <w:noProof/>
            <w:webHidden/>
          </w:rPr>
          <w:tab/>
        </w:r>
        <w:r>
          <w:rPr>
            <w:noProof/>
            <w:webHidden/>
          </w:rPr>
          <w:fldChar w:fldCharType="begin"/>
        </w:r>
        <w:r>
          <w:rPr>
            <w:noProof/>
            <w:webHidden/>
          </w:rPr>
          <w:instrText xml:space="preserve"> PAGEREF _Toc389045788 \h </w:instrText>
        </w:r>
        <w:r>
          <w:rPr>
            <w:noProof/>
            <w:webHidden/>
          </w:rPr>
        </w:r>
        <w:r>
          <w:rPr>
            <w:noProof/>
            <w:webHidden/>
          </w:rPr>
          <w:fldChar w:fldCharType="separate"/>
        </w:r>
        <w:r>
          <w:rPr>
            <w:noProof/>
            <w:webHidden/>
          </w:rPr>
          <w:t>112</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89" w:history="1">
        <w:r w:rsidRPr="00F07747">
          <w:rPr>
            <w:rStyle w:val="Hyperlink"/>
            <w:noProof/>
            <w:lang w:val="en-US"/>
          </w:rPr>
          <w:t>Solution to Assignment Problem Seven - 7</w:t>
        </w:r>
        <w:r>
          <w:rPr>
            <w:noProof/>
            <w:webHidden/>
          </w:rPr>
          <w:tab/>
        </w:r>
        <w:r>
          <w:rPr>
            <w:noProof/>
            <w:webHidden/>
          </w:rPr>
          <w:fldChar w:fldCharType="begin"/>
        </w:r>
        <w:r>
          <w:rPr>
            <w:noProof/>
            <w:webHidden/>
          </w:rPr>
          <w:instrText xml:space="preserve"> PAGEREF _Toc389045789 \h </w:instrText>
        </w:r>
        <w:r>
          <w:rPr>
            <w:noProof/>
            <w:webHidden/>
          </w:rPr>
        </w:r>
        <w:r>
          <w:rPr>
            <w:noProof/>
            <w:webHidden/>
          </w:rPr>
          <w:fldChar w:fldCharType="separate"/>
        </w:r>
        <w:r>
          <w:rPr>
            <w:noProof/>
            <w:webHidden/>
          </w:rPr>
          <w:t>113</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90" w:history="1">
        <w:r w:rsidRPr="00F07747">
          <w:rPr>
            <w:rStyle w:val="Hyperlink"/>
            <w:noProof/>
            <w:lang w:val="en-US"/>
          </w:rPr>
          <w:t>Solution to Assignment Problem Seven - 8</w:t>
        </w:r>
        <w:r>
          <w:rPr>
            <w:noProof/>
            <w:webHidden/>
          </w:rPr>
          <w:tab/>
        </w:r>
        <w:r>
          <w:rPr>
            <w:noProof/>
            <w:webHidden/>
          </w:rPr>
          <w:fldChar w:fldCharType="begin"/>
        </w:r>
        <w:r>
          <w:rPr>
            <w:noProof/>
            <w:webHidden/>
          </w:rPr>
          <w:instrText xml:space="preserve"> PAGEREF _Toc389045790 \h </w:instrText>
        </w:r>
        <w:r>
          <w:rPr>
            <w:noProof/>
            <w:webHidden/>
          </w:rPr>
        </w:r>
        <w:r>
          <w:rPr>
            <w:noProof/>
            <w:webHidden/>
          </w:rPr>
          <w:fldChar w:fldCharType="separate"/>
        </w:r>
        <w:r>
          <w:rPr>
            <w:noProof/>
            <w:webHidden/>
          </w:rPr>
          <w:t>114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91" w:history="1">
        <w:r w:rsidRPr="00F07747">
          <w:rPr>
            <w:rStyle w:val="Hyperlink"/>
            <w:noProof/>
            <w:lang w:val="en-US"/>
          </w:rPr>
          <w:t>Solution to Assignment Problem Seven - 9</w:t>
        </w:r>
        <w:r>
          <w:rPr>
            <w:noProof/>
            <w:webHidden/>
          </w:rPr>
          <w:tab/>
        </w:r>
        <w:r>
          <w:rPr>
            <w:noProof/>
            <w:webHidden/>
          </w:rPr>
          <w:fldChar w:fldCharType="begin"/>
        </w:r>
        <w:r>
          <w:rPr>
            <w:noProof/>
            <w:webHidden/>
          </w:rPr>
          <w:instrText xml:space="preserve"> PAGEREF _Toc389045791 \h </w:instrText>
        </w:r>
        <w:r>
          <w:rPr>
            <w:noProof/>
            <w:webHidden/>
          </w:rPr>
        </w:r>
        <w:r>
          <w:rPr>
            <w:noProof/>
            <w:webHidden/>
          </w:rPr>
          <w:fldChar w:fldCharType="separate"/>
        </w:r>
        <w:r>
          <w:rPr>
            <w:noProof/>
            <w:webHidden/>
          </w:rPr>
          <w:t>118</w:t>
        </w:r>
        <w:r>
          <w:rPr>
            <w:noProof/>
            <w:webHidden/>
          </w:rPr>
          <w:fldChar w:fldCharType="end"/>
        </w:r>
      </w:hyperlink>
    </w:p>
    <w:p w:rsidR="00AB760B" w:rsidRDefault="00AB760B" w:rsidP="00AB760B">
      <w:pPr>
        <w:spacing w:after="0" w:line="240" w:lineRule="auto"/>
        <w:rPr>
          <w:rStyle w:val="Hyperlink"/>
          <w:rFonts w:ascii="Arial" w:eastAsia="Times New Roman" w:hAnsi="Arial" w:cs="Times New Roman"/>
          <w:b/>
          <w:noProof/>
          <w:sz w:val="24"/>
          <w:szCs w:val="24"/>
          <w:lang w:val="en-GB"/>
        </w:rPr>
      </w:pPr>
      <w:r>
        <w:rPr>
          <w:rStyle w:val="Hyperlink"/>
          <w:noProof/>
        </w:rPr>
        <w:br w:type="page"/>
      </w:r>
    </w:p>
    <w:p w:rsidR="00AB760B" w:rsidRDefault="00AB760B" w:rsidP="00AB760B">
      <w:pPr>
        <w:pStyle w:val="TOC1"/>
        <w:rPr>
          <w:rFonts w:asciiTheme="minorHAnsi" w:eastAsiaTheme="minorEastAsia" w:hAnsiTheme="minorHAnsi" w:cstheme="minorBidi"/>
          <w:b w:val="0"/>
          <w:noProof/>
          <w:sz w:val="22"/>
          <w:szCs w:val="22"/>
          <w:lang w:val="en-US"/>
        </w:rPr>
      </w:pPr>
      <w:hyperlink w:anchor="_Toc389045792" w:history="1">
        <w:r w:rsidRPr="00F07747">
          <w:rPr>
            <w:rStyle w:val="Hyperlink"/>
            <w:noProof/>
          </w:rPr>
          <w:t>CHAPTER EIGHT SOLUTIONS</w:t>
        </w:r>
        <w:r>
          <w:rPr>
            <w:noProof/>
            <w:webHidden/>
          </w:rPr>
          <w:tab/>
        </w:r>
        <w:r>
          <w:rPr>
            <w:noProof/>
            <w:webHidden/>
          </w:rPr>
          <w:fldChar w:fldCharType="begin"/>
        </w:r>
        <w:r>
          <w:rPr>
            <w:noProof/>
            <w:webHidden/>
          </w:rPr>
          <w:instrText xml:space="preserve"> PAGEREF _Toc389045792 \h </w:instrText>
        </w:r>
        <w:r>
          <w:rPr>
            <w:noProof/>
            <w:webHidden/>
          </w:rPr>
        </w:r>
        <w:r>
          <w:rPr>
            <w:noProof/>
            <w:webHidden/>
          </w:rPr>
          <w:fldChar w:fldCharType="separate"/>
        </w:r>
        <w:r>
          <w:rPr>
            <w:noProof/>
            <w:webHidden/>
          </w:rPr>
          <w:t>121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93" w:history="1">
        <w:r w:rsidRPr="00F07747">
          <w:rPr>
            <w:rStyle w:val="Hyperlink"/>
            <w:noProof/>
            <w:lang w:val="en-US"/>
          </w:rPr>
          <w:t>Solution to Assignment Problem Eight - 1</w:t>
        </w:r>
        <w:r>
          <w:rPr>
            <w:noProof/>
            <w:webHidden/>
          </w:rPr>
          <w:tab/>
        </w:r>
        <w:r>
          <w:rPr>
            <w:noProof/>
            <w:webHidden/>
          </w:rPr>
          <w:fldChar w:fldCharType="begin"/>
        </w:r>
        <w:r>
          <w:rPr>
            <w:noProof/>
            <w:webHidden/>
          </w:rPr>
          <w:instrText xml:space="preserve"> PAGEREF _Toc389045793 \h </w:instrText>
        </w:r>
        <w:r>
          <w:rPr>
            <w:noProof/>
            <w:webHidden/>
          </w:rPr>
        </w:r>
        <w:r>
          <w:rPr>
            <w:noProof/>
            <w:webHidden/>
          </w:rPr>
          <w:fldChar w:fldCharType="separate"/>
        </w:r>
        <w:r>
          <w:rPr>
            <w:noProof/>
            <w:webHidden/>
          </w:rPr>
          <w:t>121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94" w:history="1">
        <w:r w:rsidRPr="00F07747">
          <w:rPr>
            <w:rStyle w:val="Hyperlink"/>
            <w:noProof/>
            <w:lang w:val="en-US"/>
          </w:rPr>
          <w:t>Solution to Assignment Problem Eight - 2</w:t>
        </w:r>
        <w:r>
          <w:rPr>
            <w:noProof/>
            <w:webHidden/>
          </w:rPr>
          <w:tab/>
        </w:r>
        <w:r>
          <w:rPr>
            <w:noProof/>
            <w:webHidden/>
          </w:rPr>
          <w:fldChar w:fldCharType="begin"/>
        </w:r>
        <w:r>
          <w:rPr>
            <w:noProof/>
            <w:webHidden/>
          </w:rPr>
          <w:instrText xml:space="preserve"> PAGEREF _Toc389045794 \h </w:instrText>
        </w:r>
        <w:r>
          <w:rPr>
            <w:noProof/>
            <w:webHidden/>
          </w:rPr>
        </w:r>
        <w:r>
          <w:rPr>
            <w:noProof/>
            <w:webHidden/>
          </w:rPr>
          <w:fldChar w:fldCharType="separate"/>
        </w:r>
        <w:r>
          <w:rPr>
            <w:noProof/>
            <w:webHidden/>
          </w:rPr>
          <w:t>122</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95" w:history="1">
        <w:r w:rsidRPr="00F07747">
          <w:rPr>
            <w:rStyle w:val="Hyperlink"/>
            <w:noProof/>
            <w:lang w:val="en-US"/>
          </w:rPr>
          <w:t>Solution to Assignment Problem Eight - 3</w:t>
        </w:r>
        <w:r>
          <w:rPr>
            <w:noProof/>
            <w:webHidden/>
          </w:rPr>
          <w:tab/>
        </w:r>
        <w:r>
          <w:rPr>
            <w:noProof/>
            <w:webHidden/>
          </w:rPr>
          <w:fldChar w:fldCharType="begin"/>
        </w:r>
        <w:r>
          <w:rPr>
            <w:noProof/>
            <w:webHidden/>
          </w:rPr>
          <w:instrText xml:space="preserve"> PAGEREF _Toc389045795 \h </w:instrText>
        </w:r>
        <w:r>
          <w:rPr>
            <w:noProof/>
            <w:webHidden/>
          </w:rPr>
        </w:r>
        <w:r>
          <w:rPr>
            <w:noProof/>
            <w:webHidden/>
          </w:rPr>
          <w:fldChar w:fldCharType="separate"/>
        </w:r>
        <w:r>
          <w:rPr>
            <w:noProof/>
            <w:webHidden/>
          </w:rPr>
          <w:t>124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96" w:history="1">
        <w:r w:rsidRPr="00F07747">
          <w:rPr>
            <w:rStyle w:val="Hyperlink"/>
            <w:noProof/>
            <w:lang w:val="en-US"/>
          </w:rPr>
          <w:t>Solution to Assignment Problem Eight - 4</w:t>
        </w:r>
        <w:r>
          <w:rPr>
            <w:noProof/>
            <w:webHidden/>
          </w:rPr>
          <w:tab/>
        </w:r>
        <w:r>
          <w:rPr>
            <w:noProof/>
            <w:webHidden/>
          </w:rPr>
          <w:fldChar w:fldCharType="begin"/>
        </w:r>
        <w:r>
          <w:rPr>
            <w:noProof/>
            <w:webHidden/>
          </w:rPr>
          <w:instrText xml:space="preserve"> PAGEREF _Toc389045796 \h </w:instrText>
        </w:r>
        <w:r>
          <w:rPr>
            <w:noProof/>
            <w:webHidden/>
          </w:rPr>
        </w:r>
        <w:r>
          <w:rPr>
            <w:noProof/>
            <w:webHidden/>
          </w:rPr>
          <w:fldChar w:fldCharType="separate"/>
        </w:r>
        <w:r>
          <w:rPr>
            <w:noProof/>
            <w:webHidden/>
          </w:rPr>
          <w:t>126</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97" w:history="1">
        <w:r w:rsidRPr="00F07747">
          <w:rPr>
            <w:rStyle w:val="Hyperlink"/>
            <w:noProof/>
            <w:lang w:val="en-US"/>
          </w:rPr>
          <w:t>Solution to Assignment Problem Eight - 5</w:t>
        </w:r>
        <w:r>
          <w:rPr>
            <w:noProof/>
            <w:webHidden/>
          </w:rPr>
          <w:tab/>
        </w:r>
        <w:r>
          <w:rPr>
            <w:noProof/>
            <w:webHidden/>
          </w:rPr>
          <w:fldChar w:fldCharType="begin"/>
        </w:r>
        <w:r>
          <w:rPr>
            <w:noProof/>
            <w:webHidden/>
          </w:rPr>
          <w:instrText xml:space="preserve"> PAGEREF _Toc389045797 \h </w:instrText>
        </w:r>
        <w:r>
          <w:rPr>
            <w:noProof/>
            <w:webHidden/>
          </w:rPr>
        </w:r>
        <w:r>
          <w:rPr>
            <w:noProof/>
            <w:webHidden/>
          </w:rPr>
          <w:fldChar w:fldCharType="separate"/>
        </w:r>
        <w:r>
          <w:rPr>
            <w:noProof/>
            <w:webHidden/>
          </w:rPr>
          <w:t>128</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98" w:history="1">
        <w:r w:rsidRPr="00F07747">
          <w:rPr>
            <w:rStyle w:val="Hyperlink"/>
            <w:noProof/>
            <w:lang w:val="en-US"/>
          </w:rPr>
          <w:t>Solution to Assignment Problem Eight - 6</w:t>
        </w:r>
        <w:r>
          <w:rPr>
            <w:noProof/>
            <w:webHidden/>
          </w:rPr>
          <w:tab/>
        </w:r>
        <w:r>
          <w:rPr>
            <w:noProof/>
            <w:webHidden/>
          </w:rPr>
          <w:fldChar w:fldCharType="begin"/>
        </w:r>
        <w:r>
          <w:rPr>
            <w:noProof/>
            <w:webHidden/>
          </w:rPr>
          <w:instrText xml:space="preserve"> PAGEREF _Toc389045798 \h </w:instrText>
        </w:r>
        <w:r>
          <w:rPr>
            <w:noProof/>
            <w:webHidden/>
          </w:rPr>
        </w:r>
        <w:r>
          <w:rPr>
            <w:noProof/>
            <w:webHidden/>
          </w:rPr>
          <w:fldChar w:fldCharType="separate"/>
        </w:r>
        <w:r>
          <w:rPr>
            <w:noProof/>
            <w:webHidden/>
          </w:rPr>
          <w:t>130</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799" w:history="1">
        <w:r w:rsidRPr="00F07747">
          <w:rPr>
            <w:rStyle w:val="Hyperlink"/>
            <w:noProof/>
            <w:lang w:val="en-US"/>
          </w:rPr>
          <w:t>Solution to Assignment Problem Eight - 7</w:t>
        </w:r>
        <w:r>
          <w:rPr>
            <w:noProof/>
            <w:webHidden/>
          </w:rPr>
          <w:tab/>
        </w:r>
        <w:r>
          <w:rPr>
            <w:noProof/>
            <w:webHidden/>
          </w:rPr>
          <w:fldChar w:fldCharType="begin"/>
        </w:r>
        <w:r>
          <w:rPr>
            <w:noProof/>
            <w:webHidden/>
          </w:rPr>
          <w:instrText xml:space="preserve"> PAGEREF _Toc389045799 \h </w:instrText>
        </w:r>
        <w:r>
          <w:rPr>
            <w:noProof/>
            <w:webHidden/>
          </w:rPr>
        </w:r>
        <w:r>
          <w:rPr>
            <w:noProof/>
            <w:webHidden/>
          </w:rPr>
          <w:fldChar w:fldCharType="separate"/>
        </w:r>
        <w:r>
          <w:rPr>
            <w:noProof/>
            <w:webHidden/>
          </w:rPr>
          <w:t>131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00" w:history="1">
        <w:r w:rsidRPr="00F07747">
          <w:rPr>
            <w:rStyle w:val="Hyperlink"/>
            <w:noProof/>
            <w:lang w:val="en-US"/>
          </w:rPr>
          <w:t>Solution to Assignment Problem Eight - 8</w:t>
        </w:r>
        <w:r>
          <w:rPr>
            <w:noProof/>
            <w:webHidden/>
          </w:rPr>
          <w:tab/>
        </w:r>
        <w:r>
          <w:rPr>
            <w:noProof/>
            <w:webHidden/>
          </w:rPr>
          <w:fldChar w:fldCharType="begin"/>
        </w:r>
        <w:r>
          <w:rPr>
            <w:noProof/>
            <w:webHidden/>
          </w:rPr>
          <w:instrText xml:space="preserve"> PAGEREF _Toc389045800 \h </w:instrText>
        </w:r>
        <w:r>
          <w:rPr>
            <w:noProof/>
            <w:webHidden/>
          </w:rPr>
        </w:r>
        <w:r>
          <w:rPr>
            <w:noProof/>
            <w:webHidden/>
          </w:rPr>
          <w:fldChar w:fldCharType="separate"/>
        </w:r>
        <w:r>
          <w:rPr>
            <w:noProof/>
            <w:webHidden/>
          </w:rPr>
          <w:t>132</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01" w:history="1">
        <w:r w:rsidRPr="00F07747">
          <w:rPr>
            <w:rStyle w:val="Hyperlink"/>
            <w:noProof/>
            <w:lang w:val="en-US"/>
          </w:rPr>
          <w:t>Solution to Assignment Problem Eight - 9</w:t>
        </w:r>
        <w:r>
          <w:rPr>
            <w:noProof/>
            <w:webHidden/>
          </w:rPr>
          <w:tab/>
        </w:r>
        <w:r>
          <w:rPr>
            <w:noProof/>
            <w:webHidden/>
          </w:rPr>
          <w:fldChar w:fldCharType="begin"/>
        </w:r>
        <w:r>
          <w:rPr>
            <w:noProof/>
            <w:webHidden/>
          </w:rPr>
          <w:instrText xml:space="preserve"> PAGEREF _Toc389045801 \h </w:instrText>
        </w:r>
        <w:r>
          <w:rPr>
            <w:noProof/>
            <w:webHidden/>
          </w:rPr>
        </w:r>
        <w:r>
          <w:rPr>
            <w:noProof/>
            <w:webHidden/>
          </w:rPr>
          <w:fldChar w:fldCharType="separate"/>
        </w:r>
        <w:r>
          <w:rPr>
            <w:noProof/>
            <w:webHidden/>
          </w:rPr>
          <w:t>133</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02" w:history="1">
        <w:r w:rsidRPr="00F07747">
          <w:rPr>
            <w:rStyle w:val="Hyperlink"/>
            <w:noProof/>
            <w:lang w:val="en-US"/>
          </w:rPr>
          <w:t>Solution to Assignment Problem Eight - 10</w:t>
        </w:r>
        <w:r>
          <w:rPr>
            <w:noProof/>
            <w:webHidden/>
          </w:rPr>
          <w:tab/>
        </w:r>
        <w:r>
          <w:rPr>
            <w:noProof/>
            <w:webHidden/>
          </w:rPr>
          <w:fldChar w:fldCharType="begin"/>
        </w:r>
        <w:r>
          <w:rPr>
            <w:noProof/>
            <w:webHidden/>
          </w:rPr>
          <w:instrText xml:space="preserve"> PAGEREF _Toc389045802 \h </w:instrText>
        </w:r>
        <w:r>
          <w:rPr>
            <w:noProof/>
            <w:webHidden/>
          </w:rPr>
        </w:r>
        <w:r>
          <w:rPr>
            <w:noProof/>
            <w:webHidden/>
          </w:rPr>
          <w:fldChar w:fldCharType="separate"/>
        </w:r>
        <w:r>
          <w:rPr>
            <w:noProof/>
            <w:webHidden/>
          </w:rPr>
          <w:t>134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03" w:history="1">
        <w:r w:rsidRPr="00F07747">
          <w:rPr>
            <w:rStyle w:val="Hyperlink"/>
            <w:noProof/>
            <w:lang w:val="en-US"/>
          </w:rPr>
          <w:t>Solution to Assignment Problem Eight - 11</w:t>
        </w:r>
        <w:r>
          <w:rPr>
            <w:noProof/>
            <w:webHidden/>
          </w:rPr>
          <w:tab/>
        </w:r>
        <w:r>
          <w:rPr>
            <w:noProof/>
            <w:webHidden/>
          </w:rPr>
          <w:fldChar w:fldCharType="begin"/>
        </w:r>
        <w:r>
          <w:rPr>
            <w:noProof/>
            <w:webHidden/>
          </w:rPr>
          <w:instrText xml:space="preserve"> PAGEREF _Toc389045803 \h </w:instrText>
        </w:r>
        <w:r>
          <w:rPr>
            <w:noProof/>
            <w:webHidden/>
          </w:rPr>
        </w:r>
        <w:r>
          <w:rPr>
            <w:noProof/>
            <w:webHidden/>
          </w:rPr>
          <w:fldChar w:fldCharType="separate"/>
        </w:r>
        <w:r>
          <w:rPr>
            <w:noProof/>
            <w:webHidden/>
          </w:rPr>
          <w:t>136</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04" w:history="1">
        <w:r w:rsidRPr="00F07747">
          <w:rPr>
            <w:rStyle w:val="Hyperlink"/>
            <w:noProof/>
            <w:lang w:val="en-US"/>
          </w:rPr>
          <w:t>Solution to Assignment Problem Eight - 12</w:t>
        </w:r>
        <w:r>
          <w:rPr>
            <w:noProof/>
            <w:webHidden/>
          </w:rPr>
          <w:tab/>
        </w:r>
        <w:r>
          <w:rPr>
            <w:noProof/>
            <w:webHidden/>
          </w:rPr>
          <w:fldChar w:fldCharType="begin"/>
        </w:r>
        <w:r>
          <w:rPr>
            <w:noProof/>
            <w:webHidden/>
          </w:rPr>
          <w:instrText xml:space="preserve"> PAGEREF _Toc389045804 \h </w:instrText>
        </w:r>
        <w:r>
          <w:rPr>
            <w:noProof/>
            <w:webHidden/>
          </w:rPr>
        </w:r>
        <w:r>
          <w:rPr>
            <w:noProof/>
            <w:webHidden/>
          </w:rPr>
          <w:fldChar w:fldCharType="separate"/>
        </w:r>
        <w:r>
          <w:rPr>
            <w:noProof/>
            <w:webHidden/>
          </w:rPr>
          <w:t>137</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05" w:history="1">
        <w:r w:rsidRPr="00F07747">
          <w:rPr>
            <w:rStyle w:val="Hyperlink"/>
            <w:noProof/>
            <w:lang w:val="en-US"/>
          </w:rPr>
          <w:t>Solution to Assignment Problem Eight - 13</w:t>
        </w:r>
        <w:r>
          <w:rPr>
            <w:noProof/>
            <w:webHidden/>
          </w:rPr>
          <w:tab/>
        </w:r>
        <w:r>
          <w:rPr>
            <w:noProof/>
            <w:webHidden/>
          </w:rPr>
          <w:fldChar w:fldCharType="begin"/>
        </w:r>
        <w:r>
          <w:rPr>
            <w:noProof/>
            <w:webHidden/>
          </w:rPr>
          <w:instrText xml:space="preserve"> PAGEREF _Toc389045805 \h </w:instrText>
        </w:r>
        <w:r>
          <w:rPr>
            <w:noProof/>
            <w:webHidden/>
          </w:rPr>
        </w:r>
        <w:r>
          <w:rPr>
            <w:noProof/>
            <w:webHidden/>
          </w:rPr>
          <w:fldChar w:fldCharType="separate"/>
        </w:r>
        <w:r>
          <w:rPr>
            <w:noProof/>
            <w:webHidden/>
          </w:rPr>
          <w:t>139</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06" w:history="1">
        <w:r w:rsidRPr="00F07747">
          <w:rPr>
            <w:rStyle w:val="Hyperlink"/>
            <w:noProof/>
            <w:lang w:val="en-US"/>
          </w:rPr>
          <w:t>Solution to Assignment Problem Eight - 14</w:t>
        </w:r>
        <w:r>
          <w:rPr>
            <w:noProof/>
            <w:webHidden/>
          </w:rPr>
          <w:tab/>
        </w:r>
        <w:r>
          <w:rPr>
            <w:noProof/>
            <w:webHidden/>
          </w:rPr>
          <w:fldChar w:fldCharType="begin"/>
        </w:r>
        <w:r>
          <w:rPr>
            <w:noProof/>
            <w:webHidden/>
          </w:rPr>
          <w:instrText xml:space="preserve"> PAGEREF _Toc389045806 \h </w:instrText>
        </w:r>
        <w:r>
          <w:rPr>
            <w:noProof/>
            <w:webHidden/>
          </w:rPr>
        </w:r>
        <w:r>
          <w:rPr>
            <w:noProof/>
            <w:webHidden/>
          </w:rPr>
          <w:fldChar w:fldCharType="separate"/>
        </w:r>
        <w:r>
          <w:rPr>
            <w:noProof/>
            <w:webHidden/>
          </w:rPr>
          <w:t>143</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07" w:history="1">
        <w:r w:rsidRPr="00F07747">
          <w:rPr>
            <w:rStyle w:val="Hyperlink"/>
            <w:noProof/>
            <w:lang w:val="en-US"/>
          </w:rPr>
          <w:t>Solution to Assignment Problem Eight - 15</w:t>
        </w:r>
        <w:r>
          <w:rPr>
            <w:noProof/>
            <w:webHidden/>
          </w:rPr>
          <w:tab/>
        </w:r>
        <w:r>
          <w:rPr>
            <w:noProof/>
            <w:webHidden/>
          </w:rPr>
          <w:fldChar w:fldCharType="begin"/>
        </w:r>
        <w:r>
          <w:rPr>
            <w:noProof/>
            <w:webHidden/>
          </w:rPr>
          <w:instrText xml:space="preserve"> PAGEREF _Toc389045807 \h </w:instrText>
        </w:r>
        <w:r>
          <w:rPr>
            <w:noProof/>
            <w:webHidden/>
          </w:rPr>
        </w:r>
        <w:r>
          <w:rPr>
            <w:noProof/>
            <w:webHidden/>
          </w:rPr>
          <w:fldChar w:fldCharType="separate"/>
        </w:r>
        <w:r>
          <w:rPr>
            <w:noProof/>
            <w:webHidden/>
          </w:rPr>
          <w:t>145</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08" w:history="1">
        <w:r w:rsidRPr="00F07747">
          <w:rPr>
            <w:rStyle w:val="Hyperlink"/>
            <w:noProof/>
            <w:lang w:val="en-US"/>
          </w:rPr>
          <w:t>Solution to Assignment Problem Eight - 16</w:t>
        </w:r>
        <w:r>
          <w:rPr>
            <w:noProof/>
            <w:webHidden/>
          </w:rPr>
          <w:tab/>
        </w:r>
        <w:r>
          <w:rPr>
            <w:noProof/>
            <w:webHidden/>
          </w:rPr>
          <w:fldChar w:fldCharType="begin"/>
        </w:r>
        <w:r>
          <w:rPr>
            <w:noProof/>
            <w:webHidden/>
          </w:rPr>
          <w:instrText xml:space="preserve"> PAGEREF _Toc389045808 \h </w:instrText>
        </w:r>
        <w:r>
          <w:rPr>
            <w:noProof/>
            <w:webHidden/>
          </w:rPr>
        </w:r>
        <w:r>
          <w:rPr>
            <w:noProof/>
            <w:webHidden/>
          </w:rPr>
          <w:fldChar w:fldCharType="separate"/>
        </w:r>
        <w:r>
          <w:rPr>
            <w:noProof/>
            <w:webHidden/>
          </w:rPr>
          <w:t>148</w:t>
        </w:r>
        <w:r>
          <w:rPr>
            <w:noProof/>
            <w:webHidden/>
          </w:rPr>
          <w:fldChar w:fldCharType="end"/>
        </w:r>
      </w:hyperlink>
    </w:p>
    <w:p w:rsidR="00AB760B" w:rsidRDefault="00AB760B" w:rsidP="00AB760B">
      <w:pPr>
        <w:pStyle w:val="TOC1"/>
        <w:rPr>
          <w:rFonts w:asciiTheme="minorHAnsi" w:eastAsiaTheme="minorEastAsia" w:hAnsiTheme="minorHAnsi" w:cstheme="minorBidi"/>
          <w:b w:val="0"/>
          <w:noProof/>
          <w:sz w:val="22"/>
          <w:szCs w:val="22"/>
          <w:lang w:val="en-US"/>
        </w:rPr>
      </w:pPr>
      <w:hyperlink w:anchor="_Toc389045809" w:history="1">
        <w:r w:rsidRPr="00F07747">
          <w:rPr>
            <w:rStyle w:val="Hyperlink"/>
            <w:noProof/>
          </w:rPr>
          <w:t>CHAPTER NINE SOLUTIONS</w:t>
        </w:r>
        <w:r>
          <w:rPr>
            <w:noProof/>
            <w:webHidden/>
          </w:rPr>
          <w:tab/>
        </w:r>
        <w:r>
          <w:rPr>
            <w:noProof/>
            <w:webHidden/>
          </w:rPr>
          <w:fldChar w:fldCharType="begin"/>
        </w:r>
        <w:r>
          <w:rPr>
            <w:noProof/>
            <w:webHidden/>
          </w:rPr>
          <w:instrText xml:space="preserve"> PAGEREF _Toc389045809 \h </w:instrText>
        </w:r>
        <w:r>
          <w:rPr>
            <w:noProof/>
            <w:webHidden/>
          </w:rPr>
        </w:r>
        <w:r>
          <w:rPr>
            <w:noProof/>
            <w:webHidden/>
          </w:rPr>
          <w:fldChar w:fldCharType="separate"/>
        </w:r>
        <w:r>
          <w:rPr>
            <w:noProof/>
            <w:webHidden/>
          </w:rPr>
          <w:t>151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10" w:history="1">
        <w:r w:rsidRPr="00F07747">
          <w:rPr>
            <w:rStyle w:val="Hyperlink"/>
            <w:noProof/>
            <w:lang w:val="en-US"/>
          </w:rPr>
          <w:t>Solution to Assignment Problem Nine - 1</w:t>
        </w:r>
        <w:r>
          <w:rPr>
            <w:noProof/>
            <w:webHidden/>
          </w:rPr>
          <w:tab/>
        </w:r>
        <w:r>
          <w:rPr>
            <w:noProof/>
            <w:webHidden/>
          </w:rPr>
          <w:fldChar w:fldCharType="begin"/>
        </w:r>
        <w:r>
          <w:rPr>
            <w:noProof/>
            <w:webHidden/>
          </w:rPr>
          <w:instrText xml:space="preserve"> PAGEREF _Toc389045810 \h </w:instrText>
        </w:r>
        <w:r>
          <w:rPr>
            <w:noProof/>
            <w:webHidden/>
          </w:rPr>
        </w:r>
        <w:r>
          <w:rPr>
            <w:noProof/>
            <w:webHidden/>
          </w:rPr>
          <w:fldChar w:fldCharType="separate"/>
        </w:r>
        <w:r>
          <w:rPr>
            <w:noProof/>
            <w:webHidden/>
          </w:rPr>
          <w:t>151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11" w:history="1">
        <w:r w:rsidRPr="00F07747">
          <w:rPr>
            <w:rStyle w:val="Hyperlink"/>
            <w:noProof/>
            <w:lang w:val="en-US"/>
          </w:rPr>
          <w:t>Solution to Assignment Problem Nine - 2</w:t>
        </w:r>
        <w:r>
          <w:rPr>
            <w:noProof/>
            <w:webHidden/>
          </w:rPr>
          <w:tab/>
        </w:r>
        <w:r>
          <w:rPr>
            <w:noProof/>
            <w:webHidden/>
          </w:rPr>
          <w:fldChar w:fldCharType="begin"/>
        </w:r>
        <w:r>
          <w:rPr>
            <w:noProof/>
            <w:webHidden/>
          </w:rPr>
          <w:instrText xml:space="preserve"> PAGEREF _Toc389045811 \h </w:instrText>
        </w:r>
        <w:r>
          <w:rPr>
            <w:noProof/>
            <w:webHidden/>
          </w:rPr>
        </w:r>
        <w:r>
          <w:rPr>
            <w:noProof/>
            <w:webHidden/>
          </w:rPr>
          <w:fldChar w:fldCharType="separate"/>
        </w:r>
        <w:r>
          <w:rPr>
            <w:noProof/>
            <w:webHidden/>
          </w:rPr>
          <w:t>152</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12" w:history="1">
        <w:r w:rsidRPr="00F07747">
          <w:rPr>
            <w:rStyle w:val="Hyperlink"/>
            <w:noProof/>
            <w:lang w:val="en-US"/>
          </w:rPr>
          <w:t>Solution to Assignment Problem Nine - 3</w:t>
        </w:r>
        <w:r>
          <w:rPr>
            <w:noProof/>
            <w:webHidden/>
          </w:rPr>
          <w:tab/>
        </w:r>
        <w:r>
          <w:rPr>
            <w:noProof/>
            <w:webHidden/>
          </w:rPr>
          <w:fldChar w:fldCharType="begin"/>
        </w:r>
        <w:r>
          <w:rPr>
            <w:noProof/>
            <w:webHidden/>
          </w:rPr>
          <w:instrText xml:space="preserve"> PAGEREF _Toc389045812 \h </w:instrText>
        </w:r>
        <w:r>
          <w:rPr>
            <w:noProof/>
            <w:webHidden/>
          </w:rPr>
        </w:r>
        <w:r>
          <w:rPr>
            <w:noProof/>
            <w:webHidden/>
          </w:rPr>
          <w:fldChar w:fldCharType="separate"/>
        </w:r>
        <w:r>
          <w:rPr>
            <w:noProof/>
            <w:webHidden/>
          </w:rPr>
          <w:t>153</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13" w:history="1">
        <w:r w:rsidRPr="00F07747">
          <w:rPr>
            <w:rStyle w:val="Hyperlink"/>
            <w:noProof/>
            <w:lang w:val="en-US"/>
          </w:rPr>
          <w:t>Solution to Assignment Problem Nine - 4</w:t>
        </w:r>
        <w:r>
          <w:rPr>
            <w:noProof/>
            <w:webHidden/>
          </w:rPr>
          <w:tab/>
        </w:r>
        <w:r>
          <w:rPr>
            <w:noProof/>
            <w:webHidden/>
          </w:rPr>
          <w:fldChar w:fldCharType="begin"/>
        </w:r>
        <w:r>
          <w:rPr>
            <w:noProof/>
            <w:webHidden/>
          </w:rPr>
          <w:instrText xml:space="preserve"> PAGEREF _Toc389045813 \h </w:instrText>
        </w:r>
        <w:r>
          <w:rPr>
            <w:noProof/>
            <w:webHidden/>
          </w:rPr>
        </w:r>
        <w:r>
          <w:rPr>
            <w:noProof/>
            <w:webHidden/>
          </w:rPr>
          <w:fldChar w:fldCharType="separate"/>
        </w:r>
        <w:r>
          <w:rPr>
            <w:noProof/>
            <w:webHidden/>
          </w:rPr>
          <w:t>154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14" w:history="1">
        <w:r w:rsidRPr="00F07747">
          <w:rPr>
            <w:rStyle w:val="Hyperlink"/>
            <w:noProof/>
            <w:lang w:val="en-US"/>
          </w:rPr>
          <w:t>Solution to Assignment Problem Nine - 5</w:t>
        </w:r>
        <w:r>
          <w:rPr>
            <w:noProof/>
            <w:webHidden/>
          </w:rPr>
          <w:tab/>
        </w:r>
        <w:r>
          <w:rPr>
            <w:noProof/>
            <w:webHidden/>
          </w:rPr>
          <w:fldChar w:fldCharType="begin"/>
        </w:r>
        <w:r>
          <w:rPr>
            <w:noProof/>
            <w:webHidden/>
          </w:rPr>
          <w:instrText xml:space="preserve"> PAGEREF _Toc389045814 \h </w:instrText>
        </w:r>
        <w:r>
          <w:rPr>
            <w:noProof/>
            <w:webHidden/>
          </w:rPr>
        </w:r>
        <w:r>
          <w:rPr>
            <w:noProof/>
            <w:webHidden/>
          </w:rPr>
          <w:fldChar w:fldCharType="separate"/>
        </w:r>
        <w:r>
          <w:rPr>
            <w:noProof/>
            <w:webHidden/>
          </w:rPr>
          <w:t>157</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15" w:history="1">
        <w:r w:rsidRPr="00F07747">
          <w:rPr>
            <w:rStyle w:val="Hyperlink"/>
            <w:noProof/>
            <w:lang w:val="en-US"/>
          </w:rPr>
          <w:t>Solution to Assignment Problem Nine - 6</w:t>
        </w:r>
        <w:r>
          <w:rPr>
            <w:noProof/>
            <w:webHidden/>
          </w:rPr>
          <w:tab/>
        </w:r>
        <w:r>
          <w:rPr>
            <w:noProof/>
            <w:webHidden/>
          </w:rPr>
          <w:fldChar w:fldCharType="begin"/>
        </w:r>
        <w:r>
          <w:rPr>
            <w:noProof/>
            <w:webHidden/>
          </w:rPr>
          <w:instrText xml:space="preserve"> PAGEREF _Toc389045815 \h </w:instrText>
        </w:r>
        <w:r>
          <w:rPr>
            <w:noProof/>
            <w:webHidden/>
          </w:rPr>
        </w:r>
        <w:r>
          <w:rPr>
            <w:noProof/>
            <w:webHidden/>
          </w:rPr>
          <w:fldChar w:fldCharType="separate"/>
        </w:r>
        <w:r>
          <w:rPr>
            <w:noProof/>
            <w:webHidden/>
          </w:rPr>
          <w:t>158</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16" w:history="1">
        <w:r w:rsidRPr="00F07747">
          <w:rPr>
            <w:rStyle w:val="Hyperlink"/>
            <w:noProof/>
            <w:lang w:val="en-US"/>
          </w:rPr>
          <w:t>Solution to Assignment Problem Nine - 7</w:t>
        </w:r>
        <w:r>
          <w:rPr>
            <w:noProof/>
            <w:webHidden/>
          </w:rPr>
          <w:tab/>
        </w:r>
        <w:r>
          <w:rPr>
            <w:noProof/>
            <w:webHidden/>
          </w:rPr>
          <w:fldChar w:fldCharType="begin"/>
        </w:r>
        <w:r>
          <w:rPr>
            <w:noProof/>
            <w:webHidden/>
          </w:rPr>
          <w:instrText xml:space="preserve"> PAGEREF _Toc389045816 \h </w:instrText>
        </w:r>
        <w:r>
          <w:rPr>
            <w:noProof/>
            <w:webHidden/>
          </w:rPr>
        </w:r>
        <w:r>
          <w:rPr>
            <w:noProof/>
            <w:webHidden/>
          </w:rPr>
          <w:fldChar w:fldCharType="separate"/>
        </w:r>
        <w:r>
          <w:rPr>
            <w:noProof/>
            <w:webHidden/>
          </w:rPr>
          <w:t>160</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17" w:history="1">
        <w:r w:rsidRPr="00F07747">
          <w:rPr>
            <w:rStyle w:val="Hyperlink"/>
            <w:noProof/>
            <w:lang w:val="en-US"/>
          </w:rPr>
          <w:t>Solution to Assignment Problem Nine - 8</w:t>
        </w:r>
        <w:r>
          <w:rPr>
            <w:noProof/>
            <w:webHidden/>
          </w:rPr>
          <w:tab/>
        </w:r>
        <w:r>
          <w:rPr>
            <w:noProof/>
            <w:webHidden/>
          </w:rPr>
          <w:fldChar w:fldCharType="begin"/>
        </w:r>
        <w:r>
          <w:rPr>
            <w:noProof/>
            <w:webHidden/>
          </w:rPr>
          <w:instrText xml:space="preserve"> PAGEREF _Toc389045817 \h </w:instrText>
        </w:r>
        <w:r>
          <w:rPr>
            <w:noProof/>
            <w:webHidden/>
          </w:rPr>
        </w:r>
        <w:r>
          <w:rPr>
            <w:noProof/>
            <w:webHidden/>
          </w:rPr>
          <w:fldChar w:fldCharType="separate"/>
        </w:r>
        <w:r>
          <w:rPr>
            <w:noProof/>
            <w:webHidden/>
          </w:rPr>
          <w:t>161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18" w:history="1">
        <w:r w:rsidRPr="00F07747">
          <w:rPr>
            <w:rStyle w:val="Hyperlink"/>
            <w:noProof/>
            <w:lang w:val="en-US"/>
          </w:rPr>
          <w:t>Solution to Assignment Problem Nine - 9</w:t>
        </w:r>
        <w:r>
          <w:rPr>
            <w:noProof/>
            <w:webHidden/>
          </w:rPr>
          <w:tab/>
        </w:r>
        <w:r>
          <w:rPr>
            <w:noProof/>
            <w:webHidden/>
          </w:rPr>
          <w:fldChar w:fldCharType="begin"/>
        </w:r>
        <w:r>
          <w:rPr>
            <w:noProof/>
            <w:webHidden/>
          </w:rPr>
          <w:instrText xml:space="preserve"> PAGEREF _Toc389045818 \h </w:instrText>
        </w:r>
        <w:r>
          <w:rPr>
            <w:noProof/>
            <w:webHidden/>
          </w:rPr>
        </w:r>
        <w:r>
          <w:rPr>
            <w:noProof/>
            <w:webHidden/>
          </w:rPr>
          <w:fldChar w:fldCharType="separate"/>
        </w:r>
        <w:r>
          <w:rPr>
            <w:noProof/>
            <w:webHidden/>
          </w:rPr>
          <w:t>164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19" w:history="1">
        <w:r w:rsidRPr="00F07747">
          <w:rPr>
            <w:rStyle w:val="Hyperlink"/>
            <w:noProof/>
            <w:lang w:val="en-US"/>
          </w:rPr>
          <w:t>Solution to Assignment Problem Nine - 10</w:t>
        </w:r>
        <w:r>
          <w:rPr>
            <w:noProof/>
            <w:webHidden/>
          </w:rPr>
          <w:tab/>
        </w:r>
        <w:r>
          <w:rPr>
            <w:noProof/>
            <w:webHidden/>
          </w:rPr>
          <w:fldChar w:fldCharType="begin"/>
        </w:r>
        <w:r>
          <w:rPr>
            <w:noProof/>
            <w:webHidden/>
          </w:rPr>
          <w:instrText xml:space="preserve"> PAGEREF _Toc389045819 \h </w:instrText>
        </w:r>
        <w:r>
          <w:rPr>
            <w:noProof/>
            <w:webHidden/>
          </w:rPr>
        </w:r>
        <w:r>
          <w:rPr>
            <w:noProof/>
            <w:webHidden/>
          </w:rPr>
          <w:fldChar w:fldCharType="separate"/>
        </w:r>
        <w:r>
          <w:rPr>
            <w:noProof/>
            <w:webHidden/>
          </w:rPr>
          <w:t>166</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20" w:history="1">
        <w:r w:rsidRPr="00F07747">
          <w:rPr>
            <w:rStyle w:val="Hyperlink"/>
            <w:noProof/>
            <w:lang w:val="en-US"/>
          </w:rPr>
          <w:t>Solution to Assignment Problem Nine - 11</w:t>
        </w:r>
        <w:r>
          <w:rPr>
            <w:noProof/>
            <w:webHidden/>
          </w:rPr>
          <w:tab/>
        </w:r>
        <w:r>
          <w:rPr>
            <w:noProof/>
            <w:webHidden/>
          </w:rPr>
          <w:fldChar w:fldCharType="begin"/>
        </w:r>
        <w:r>
          <w:rPr>
            <w:noProof/>
            <w:webHidden/>
          </w:rPr>
          <w:instrText xml:space="preserve"> PAGEREF _Toc389045820 \h </w:instrText>
        </w:r>
        <w:r>
          <w:rPr>
            <w:noProof/>
            <w:webHidden/>
          </w:rPr>
        </w:r>
        <w:r>
          <w:rPr>
            <w:noProof/>
            <w:webHidden/>
          </w:rPr>
          <w:fldChar w:fldCharType="separate"/>
        </w:r>
        <w:r>
          <w:rPr>
            <w:noProof/>
            <w:webHidden/>
          </w:rPr>
          <w:t>167</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21" w:history="1">
        <w:r w:rsidRPr="00F07747">
          <w:rPr>
            <w:rStyle w:val="Hyperlink"/>
            <w:noProof/>
            <w:lang w:val="en-US"/>
          </w:rPr>
          <w:t>Solution to Assignment Problem Nine - 12</w:t>
        </w:r>
        <w:r>
          <w:rPr>
            <w:noProof/>
            <w:webHidden/>
          </w:rPr>
          <w:tab/>
        </w:r>
        <w:r>
          <w:rPr>
            <w:noProof/>
            <w:webHidden/>
          </w:rPr>
          <w:fldChar w:fldCharType="begin"/>
        </w:r>
        <w:r>
          <w:rPr>
            <w:noProof/>
            <w:webHidden/>
          </w:rPr>
          <w:instrText xml:space="preserve"> PAGEREF _Toc389045821 \h </w:instrText>
        </w:r>
        <w:r>
          <w:rPr>
            <w:noProof/>
            <w:webHidden/>
          </w:rPr>
        </w:r>
        <w:r>
          <w:rPr>
            <w:noProof/>
            <w:webHidden/>
          </w:rPr>
          <w:fldChar w:fldCharType="separate"/>
        </w:r>
        <w:r>
          <w:rPr>
            <w:noProof/>
            <w:webHidden/>
          </w:rPr>
          <w:t>170</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22" w:history="1">
        <w:r w:rsidRPr="00F07747">
          <w:rPr>
            <w:rStyle w:val="Hyperlink"/>
            <w:noProof/>
            <w:lang w:val="en-US"/>
          </w:rPr>
          <w:t>Solution to Assignment Problem Nine - 13</w:t>
        </w:r>
        <w:r>
          <w:rPr>
            <w:noProof/>
            <w:webHidden/>
          </w:rPr>
          <w:tab/>
        </w:r>
        <w:r>
          <w:rPr>
            <w:noProof/>
            <w:webHidden/>
          </w:rPr>
          <w:fldChar w:fldCharType="begin"/>
        </w:r>
        <w:r>
          <w:rPr>
            <w:noProof/>
            <w:webHidden/>
          </w:rPr>
          <w:instrText xml:space="preserve"> PAGEREF _Toc389045822 \h </w:instrText>
        </w:r>
        <w:r>
          <w:rPr>
            <w:noProof/>
            <w:webHidden/>
          </w:rPr>
        </w:r>
        <w:r>
          <w:rPr>
            <w:noProof/>
            <w:webHidden/>
          </w:rPr>
          <w:fldChar w:fldCharType="separate"/>
        </w:r>
        <w:r>
          <w:rPr>
            <w:noProof/>
            <w:webHidden/>
          </w:rPr>
          <w:t>174</w:t>
        </w:r>
        <w:r>
          <w:rPr>
            <w:noProof/>
            <w:webHidden/>
          </w:rPr>
          <w:fldChar w:fldCharType="end"/>
        </w:r>
      </w:hyperlink>
    </w:p>
    <w:p w:rsidR="00AB760B" w:rsidRDefault="00AB760B" w:rsidP="00AB760B">
      <w:pPr>
        <w:pStyle w:val="TOC1"/>
        <w:rPr>
          <w:rFonts w:asciiTheme="minorHAnsi" w:eastAsiaTheme="minorEastAsia" w:hAnsiTheme="minorHAnsi" w:cstheme="minorBidi"/>
          <w:b w:val="0"/>
          <w:noProof/>
          <w:sz w:val="22"/>
          <w:szCs w:val="22"/>
          <w:lang w:val="en-US"/>
        </w:rPr>
      </w:pPr>
      <w:hyperlink w:anchor="_Toc389045823" w:history="1">
        <w:r w:rsidRPr="00F07747">
          <w:rPr>
            <w:rStyle w:val="Hyperlink"/>
            <w:noProof/>
          </w:rPr>
          <w:t>CHAPTER TEN SOLUTIONS</w:t>
        </w:r>
        <w:r>
          <w:rPr>
            <w:noProof/>
            <w:webHidden/>
          </w:rPr>
          <w:tab/>
        </w:r>
        <w:r>
          <w:rPr>
            <w:noProof/>
            <w:webHidden/>
          </w:rPr>
          <w:fldChar w:fldCharType="begin"/>
        </w:r>
        <w:r>
          <w:rPr>
            <w:noProof/>
            <w:webHidden/>
          </w:rPr>
          <w:instrText xml:space="preserve"> PAGEREF _Toc389045823 \h </w:instrText>
        </w:r>
        <w:r>
          <w:rPr>
            <w:noProof/>
            <w:webHidden/>
          </w:rPr>
        </w:r>
        <w:r>
          <w:rPr>
            <w:noProof/>
            <w:webHidden/>
          </w:rPr>
          <w:fldChar w:fldCharType="separate"/>
        </w:r>
        <w:r>
          <w:rPr>
            <w:noProof/>
            <w:webHidden/>
          </w:rPr>
          <w:t>179</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24" w:history="1">
        <w:r w:rsidRPr="00F07747">
          <w:rPr>
            <w:rStyle w:val="Hyperlink"/>
            <w:noProof/>
            <w:lang w:val="en-US"/>
          </w:rPr>
          <w:t>Solution to Assignment Problem Ten - 1</w:t>
        </w:r>
        <w:r>
          <w:rPr>
            <w:noProof/>
            <w:webHidden/>
          </w:rPr>
          <w:tab/>
        </w:r>
        <w:r>
          <w:rPr>
            <w:noProof/>
            <w:webHidden/>
          </w:rPr>
          <w:fldChar w:fldCharType="begin"/>
        </w:r>
        <w:r>
          <w:rPr>
            <w:noProof/>
            <w:webHidden/>
          </w:rPr>
          <w:instrText xml:space="preserve"> PAGEREF _Toc389045824 \h </w:instrText>
        </w:r>
        <w:r>
          <w:rPr>
            <w:noProof/>
            <w:webHidden/>
          </w:rPr>
        </w:r>
        <w:r>
          <w:rPr>
            <w:noProof/>
            <w:webHidden/>
          </w:rPr>
          <w:fldChar w:fldCharType="separate"/>
        </w:r>
        <w:r>
          <w:rPr>
            <w:noProof/>
            <w:webHidden/>
          </w:rPr>
          <w:t>179</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25" w:history="1">
        <w:r w:rsidRPr="00F07747">
          <w:rPr>
            <w:rStyle w:val="Hyperlink"/>
            <w:noProof/>
            <w:lang w:val="en-US"/>
          </w:rPr>
          <w:t>Solution to Assignment Problem Ten - 2</w:t>
        </w:r>
        <w:r>
          <w:rPr>
            <w:noProof/>
            <w:webHidden/>
          </w:rPr>
          <w:tab/>
        </w:r>
        <w:r>
          <w:rPr>
            <w:noProof/>
            <w:webHidden/>
          </w:rPr>
          <w:fldChar w:fldCharType="begin"/>
        </w:r>
        <w:r>
          <w:rPr>
            <w:noProof/>
            <w:webHidden/>
          </w:rPr>
          <w:instrText xml:space="preserve"> PAGEREF _Toc389045825 \h </w:instrText>
        </w:r>
        <w:r>
          <w:rPr>
            <w:noProof/>
            <w:webHidden/>
          </w:rPr>
        </w:r>
        <w:r>
          <w:rPr>
            <w:noProof/>
            <w:webHidden/>
          </w:rPr>
          <w:fldChar w:fldCharType="separate"/>
        </w:r>
        <w:r>
          <w:rPr>
            <w:noProof/>
            <w:webHidden/>
          </w:rPr>
          <w:t>180</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26" w:history="1">
        <w:r w:rsidRPr="00F07747">
          <w:rPr>
            <w:rStyle w:val="Hyperlink"/>
            <w:noProof/>
            <w:lang w:val="en-US"/>
          </w:rPr>
          <w:t>Solution to Assignment Problem Ten - 3</w:t>
        </w:r>
        <w:r>
          <w:rPr>
            <w:noProof/>
            <w:webHidden/>
          </w:rPr>
          <w:tab/>
        </w:r>
        <w:r>
          <w:rPr>
            <w:noProof/>
            <w:webHidden/>
          </w:rPr>
          <w:fldChar w:fldCharType="begin"/>
        </w:r>
        <w:r>
          <w:rPr>
            <w:noProof/>
            <w:webHidden/>
          </w:rPr>
          <w:instrText xml:space="preserve"> PAGEREF _Toc389045826 \h </w:instrText>
        </w:r>
        <w:r>
          <w:rPr>
            <w:noProof/>
            <w:webHidden/>
          </w:rPr>
        </w:r>
        <w:r>
          <w:rPr>
            <w:noProof/>
            <w:webHidden/>
          </w:rPr>
          <w:fldChar w:fldCharType="separate"/>
        </w:r>
        <w:r>
          <w:rPr>
            <w:noProof/>
            <w:webHidden/>
          </w:rPr>
          <w:t>181</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27" w:history="1">
        <w:r w:rsidRPr="00F07747">
          <w:rPr>
            <w:rStyle w:val="Hyperlink"/>
            <w:noProof/>
            <w:lang w:val="en-US"/>
          </w:rPr>
          <w:t>Solution to Assignment Problem Ten - 4</w:t>
        </w:r>
        <w:r>
          <w:rPr>
            <w:noProof/>
            <w:webHidden/>
          </w:rPr>
          <w:tab/>
        </w:r>
        <w:r>
          <w:rPr>
            <w:noProof/>
            <w:webHidden/>
          </w:rPr>
          <w:fldChar w:fldCharType="begin"/>
        </w:r>
        <w:r>
          <w:rPr>
            <w:noProof/>
            <w:webHidden/>
          </w:rPr>
          <w:instrText xml:space="preserve"> PAGEREF _Toc389045827 \h </w:instrText>
        </w:r>
        <w:r>
          <w:rPr>
            <w:noProof/>
            <w:webHidden/>
          </w:rPr>
        </w:r>
        <w:r>
          <w:rPr>
            <w:noProof/>
            <w:webHidden/>
          </w:rPr>
          <w:fldChar w:fldCharType="separate"/>
        </w:r>
        <w:r>
          <w:rPr>
            <w:noProof/>
            <w:webHidden/>
          </w:rPr>
          <w:t>183</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28" w:history="1">
        <w:r w:rsidRPr="00F07747">
          <w:rPr>
            <w:rStyle w:val="Hyperlink"/>
            <w:noProof/>
            <w:lang w:val="en-US"/>
          </w:rPr>
          <w:t>Solution to Assignment Problem Ten - 5</w:t>
        </w:r>
        <w:r>
          <w:rPr>
            <w:noProof/>
            <w:webHidden/>
          </w:rPr>
          <w:tab/>
        </w:r>
        <w:r>
          <w:rPr>
            <w:noProof/>
            <w:webHidden/>
          </w:rPr>
          <w:fldChar w:fldCharType="begin"/>
        </w:r>
        <w:r>
          <w:rPr>
            <w:noProof/>
            <w:webHidden/>
          </w:rPr>
          <w:instrText xml:space="preserve"> PAGEREF _Toc389045828 \h </w:instrText>
        </w:r>
        <w:r>
          <w:rPr>
            <w:noProof/>
            <w:webHidden/>
          </w:rPr>
        </w:r>
        <w:r>
          <w:rPr>
            <w:noProof/>
            <w:webHidden/>
          </w:rPr>
          <w:fldChar w:fldCharType="separate"/>
        </w:r>
        <w:r>
          <w:rPr>
            <w:noProof/>
            <w:webHidden/>
          </w:rPr>
          <w:t>184</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29" w:history="1">
        <w:r w:rsidRPr="00F07747">
          <w:rPr>
            <w:rStyle w:val="Hyperlink"/>
            <w:noProof/>
            <w:lang w:val="en-US"/>
          </w:rPr>
          <w:t>Solution to Assignment Problem Ten - 6</w:t>
        </w:r>
        <w:r>
          <w:rPr>
            <w:noProof/>
            <w:webHidden/>
          </w:rPr>
          <w:tab/>
        </w:r>
        <w:r>
          <w:rPr>
            <w:noProof/>
            <w:webHidden/>
          </w:rPr>
          <w:fldChar w:fldCharType="begin"/>
        </w:r>
        <w:r>
          <w:rPr>
            <w:noProof/>
            <w:webHidden/>
          </w:rPr>
          <w:instrText xml:space="preserve"> PAGEREF _Toc389045829 \h </w:instrText>
        </w:r>
        <w:r>
          <w:rPr>
            <w:noProof/>
            <w:webHidden/>
          </w:rPr>
        </w:r>
        <w:r>
          <w:rPr>
            <w:noProof/>
            <w:webHidden/>
          </w:rPr>
          <w:fldChar w:fldCharType="separate"/>
        </w:r>
        <w:r>
          <w:rPr>
            <w:noProof/>
            <w:webHidden/>
          </w:rPr>
          <w:t>185</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30" w:history="1">
        <w:r w:rsidRPr="00F07747">
          <w:rPr>
            <w:rStyle w:val="Hyperlink"/>
            <w:noProof/>
            <w:lang w:val="en-US"/>
          </w:rPr>
          <w:t>Solution to Assignment Problem Ten - 7</w:t>
        </w:r>
        <w:r>
          <w:rPr>
            <w:noProof/>
            <w:webHidden/>
          </w:rPr>
          <w:tab/>
        </w:r>
        <w:r>
          <w:rPr>
            <w:noProof/>
            <w:webHidden/>
          </w:rPr>
          <w:fldChar w:fldCharType="begin"/>
        </w:r>
        <w:r>
          <w:rPr>
            <w:noProof/>
            <w:webHidden/>
          </w:rPr>
          <w:instrText xml:space="preserve"> PAGEREF _Toc389045830 \h </w:instrText>
        </w:r>
        <w:r>
          <w:rPr>
            <w:noProof/>
            <w:webHidden/>
          </w:rPr>
        </w:r>
        <w:r>
          <w:rPr>
            <w:noProof/>
            <w:webHidden/>
          </w:rPr>
          <w:fldChar w:fldCharType="separate"/>
        </w:r>
        <w:r>
          <w:rPr>
            <w:noProof/>
            <w:webHidden/>
          </w:rPr>
          <w:t>187</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31" w:history="1">
        <w:r w:rsidRPr="00F07747">
          <w:rPr>
            <w:rStyle w:val="Hyperlink"/>
            <w:noProof/>
            <w:lang w:val="en-US"/>
          </w:rPr>
          <w:t>Solution to Assignment Problem Ten - 8</w:t>
        </w:r>
        <w:r>
          <w:rPr>
            <w:noProof/>
            <w:webHidden/>
          </w:rPr>
          <w:tab/>
        </w:r>
        <w:r>
          <w:rPr>
            <w:noProof/>
            <w:webHidden/>
          </w:rPr>
          <w:fldChar w:fldCharType="begin"/>
        </w:r>
        <w:r>
          <w:rPr>
            <w:noProof/>
            <w:webHidden/>
          </w:rPr>
          <w:instrText xml:space="preserve"> PAGEREF _Toc389045831 \h </w:instrText>
        </w:r>
        <w:r>
          <w:rPr>
            <w:noProof/>
            <w:webHidden/>
          </w:rPr>
        </w:r>
        <w:r>
          <w:rPr>
            <w:noProof/>
            <w:webHidden/>
          </w:rPr>
          <w:fldChar w:fldCharType="separate"/>
        </w:r>
        <w:r>
          <w:rPr>
            <w:noProof/>
            <w:webHidden/>
          </w:rPr>
          <w:t>188</w:t>
        </w:r>
        <w:r>
          <w:rPr>
            <w:noProof/>
            <w:webHidden/>
          </w:rPr>
          <w:fldChar w:fldCharType="end"/>
        </w:r>
      </w:hyperlink>
    </w:p>
    <w:p w:rsidR="00AB760B" w:rsidRDefault="00AB760B" w:rsidP="00AB760B">
      <w:pPr>
        <w:pStyle w:val="TOC2"/>
        <w:rPr>
          <w:rFonts w:asciiTheme="minorHAnsi" w:eastAsiaTheme="minorEastAsia" w:hAnsiTheme="minorHAnsi" w:cstheme="minorBidi"/>
          <w:noProof/>
          <w:sz w:val="22"/>
          <w:szCs w:val="22"/>
          <w:lang w:val="en-US"/>
        </w:rPr>
      </w:pPr>
      <w:hyperlink w:anchor="_Toc389045832" w:history="1">
        <w:r w:rsidRPr="00F07747">
          <w:rPr>
            <w:rStyle w:val="Hyperlink"/>
            <w:noProof/>
            <w:lang w:val="en-US"/>
          </w:rPr>
          <w:t>Solution to Assignment Problem Ten - 9</w:t>
        </w:r>
        <w:r>
          <w:rPr>
            <w:noProof/>
            <w:webHidden/>
          </w:rPr>
          <w:tab/>
        </w:r>
        <w:r>
          <w:rPr>
            <w:noProof/>
            <w:webHidden/>
          </w:rPr>
          <w:fldChar w:fldCharType="begin"/>
        </w:r>
        <w:r>
          <w:rPr>
            <w:noProof/>
            <w:webHidden/>
          </w:rPr>
          <w:instrText xml:space="preserve"> PAGEREF _Toc389045832 \h </w:instrText>
        </w:r>
        <w:r>
          <w:rPr>
            <w:noProof/>
            <w:webHidden/>
          </w:rPr>
        </w:r>
        <w:r>
          <w:rPr>
            <w:noProof/>
            <w:webHidden/>
          </w:rPr>
          <w:fldChar w:fldCharType="separate"/>
        </w:r>
        <w:r>
          <w:rPr>
            <w:noProof/>
            <w:webHidden/>
          </w:rPr>
          <w:t>190</w:t>
        </w:r>
        <w:r>
          <w:rPr>
            <w:noProof/>
            <w:webHidden/>
          </w:rPr>
          <w:fldChar w:fldCharType="end"/>
        </w:r>
      </w:hyperlink>
    </w:p>
    <w:p w:rsidR="00AB760B" w:rsidRDefault="00AB760B" w:rsidP="00AB760B">
      <w:pPr>
        <w:pStyle w:val="ABaseStyle"/>
      </w:pPr>
      <w:r>
        <w:fldChar w:fldCharType="end"/>
      </w:r>
    </w:p>
    <w:p w:rsidR="00AB760B" w:rsidRDefault="00AB760B" w:rsidP="00AB760B">
      <w:pPr>
        <w:pStyle w:val="ABaseStyle"/>
      </w:pPr>
    </w:p>
    <w:p w:rsidR="00AB760B" w:rsidRDefault="00AB760B" w:rsidP="00AB760B">
      <w:pPr>
        <w:pStyle w:val="ABaseStyle"/>
      </w:pPr>
    </w:p>
    <w:p w:rsidR="00AB760B" w:rsidRDefault="00AB760B" w:rsidP="00AB760B">
      <w:pPr>
        <w:pStyle w:val="ABaseStyle"/>
      </w:pPr>
    </w:p>
    <w:p w:rsidR="00AB760B" w:rsidRDefault="00AB760B" w:rsidP="00AB760B">
      <w:pPr>
        <w:pStyle w:val="ABaseStyle"/>
      </w:pPr>
    </w:p>
    <w:p w:rsidR="00AB760B" w:rsidRDefault="00AB760B" w:rsidP="00AB760B">
      <w:pPr>
        <w:pStyle w:val="ABaseStyle"/>
      </w:pPr>
    </w:p>
    <w:p w:rsidR="00AB760B" w:rsidRDefault="00AB760B" w:rsidP="00AB760B">
      <w:pPr>
        <w:pStyle w:val="ABaseStyle"/>
      </w:pPr>
    </w:p>
    <w:p w:rsidR="00AB760B" w:rsidRDefault="00AB760B" w:rsidP="00AB760B">
      <w:pPr>
        <w:spacing w:after="0" w:line="240" w:lineRule="auto"/>
        <w:rPr>
          <w:rFonts w:ascii="Times New Roman" w:eastAsia="Times New Roman" w:hAnsi="Times New Roman" w:cs="Times New Roman"/>
          <w:sz w:val="20"/>
          <w:szCs w:val="24"/>
          <w:lang w:val="en-GB"/>
        </w:rPr>
      </w:pPr>
      <w:r>
        <w:br w:type="page"/>
      </w:r>
    </w:p>
    <w:p w:rsidR="00AB760B" w:rsidRDefault="00AB760B" w:rsidP="00AB760B">
      <w:pPr>
        <w:pStyle w:val="ABaseStyle"/>
      </w:pPr>
    </w:p>
    <w:p w:rsidR="00AB760B" w:rsidRDefault="00AB760B" w:rsidP="00AB760B">
      <w:pPr>
        <w:pStyle w:val="Level-1"/>
      </w:pPr>
      <w:bookmarkStart w:id="9" w:name="_Toc389045717"/>
      <w:r>
        <w:t>CHAPTER ONE SOLUTIONS</w:t>
      </w:r>
      <w:bookmarkEnd w:id="9"/>
    </w:p>
    <w:p w:rsidR="00AB760B" w:rsidRDefault="00AB760B" w:rsidP="00AB760B">
      <w:pPr>
        <w:pStyle w:val="ABaseStyle"/>
      </w:pPr>
    </w:p>
    <w:p w:rsidR="00AB760B" w:rsidRDefault="00AB760B" w:rsidP="00AB760B">
      <w:pPr>
        <w:pStyle w:val="Under-20"/>
        <w:rPr>
          <w:lang w:val="en-US"/>
        </w:rPr>
      </w:pPr>
      <w:bookmarkStart w:id="10" w:name="_Toc389045718"/>
      <w:r>
        <w:rPr>
          <w:lang w:val="en-US"/>
        </w:rPr>
        <w:t>Solution to Assignment Problem One - 1</w:t>
      </w:r>
      <w:bookmarkEnd w:id="10"/>
    </w:p>
    <w:p w:rsidR="00AB760B" w:rsidRDefault="00AB760B" w:rsidP="00AB760B">
      <w:pPr>
        <w:pStyle w:val="Space-Half"/>
      </w:pPr>
    </w:p>
    <w:p w:rsidR="00AB760B" w:rsidRDefault="00AB760B" w:rsidP="00AB760B">
      <w:pPr>
        <w:pStyle w:val="Indent"/>
      </w:pPr>
      <w:r>
        <w:rPr>
          <w:b/>
          <w:bCs/>
        </w:rPr>
        <w:t>Note To Instructor</w:t>
      </w:r>
      <w:r>
        <w:t xml:space="preserve"> If you are assigning this problem, note that only the first two answers can be found in Chapter 1 of the text.</w:t>
      </w:r>
    </w:p>
    <w:p w:rsidR="00AB760B" w:rsidRDefault="00AB760B" w:rsidP="00AB760B">
      <w:pPr>
        <w:pStyle w:val="ABaseStyle"/>
      </w:pPr>
    </w:p>
    <w:p w:rsidR="00AB760B" w:rsidRDefault="00AB760B" w:rsidP="00AB760B">
      <w:pPr>
        <w:pStyle w:val="ABaseStyle"/>
      </w:pPr>
      <w:r>
        <w:t xml:space="preserve">The circumstances under which a general provision of the </w:t>
      </w:r>
      <w:r>
        <w:rPr>
          <w:i/>
          <w:iCs/>
        </w:rPr>
        <w:t xml:space="preserve">Income Tax Act </w:t>
      </w:r>
      <w:r>
        <w:t>can be overridden are as follows:</w:t>
      </w:r>
    </w:p>
    <w:p w:rsidR="00AB760B" w:rsidRDefault="00AB760B" w:rsidP="00AB760B">
      <w:pPr>
        <w:pStyle w:val="ABaseStyle"/>
      </w:pPr>
    </w:p>
    <w:p w:rsidR="00AB760B" w:rsidRDefault="00AB760B" w:rsidP="00AB760B">
      <w:pPr>
        <w:pStyle w:val="Break-1"/>
      </w:pPr>
      <w:r>
        <w:t>1.</w:t>
      </w:r>
      <w:r>
        <w:tab/>
        <w:t xml:space="preserve">In those situations where there is a conflict between the provisions of an international tax treaty and the </w:t>
      </w:r>
      <w:r>
        <w:rPr>
          <w:i/>
          <w:iCs/>
        </w:rPr>
        <w:t>Income Tax Act</w:t>
      </w:r>
      <w:r>
        <w:t>, the terms of the international tax treaty will prevail.</w:t>
      </w:r>
    </w:p>
    <w:p w:rsidR="00AB760B" w:rsidRDefault="00AB760B" w:rsidP="00AB760B">
      <w:pPr>
        <w:pStyle w:val="ABaseStyle"/>
      </w:pPr>
    </w:p>
    <w:p w:rsidR="00AB760B" w:rsidRDefault="00AB760B" w:rsidP="00AB760B">
      <w:pPr>
        <w:pStyle w:val="Break-1"/>
      </w:pPr>
      <w:r>
        <w:t>2.</w:t>
      </w:r>
      <w:r>
        <w:tab/>
        <w:t>While court decisions cannot be used to change the actual tax law, court decisions may call into question the reasonableness of interpretations of the ITA made by either the CRA or tax practitioners.</w:t>
      </w:r>
    </w:p>
    <w:p w:rsidR="00AB760B" w:rsidRDefault="00AB760B" w:rsidP="00AB760B">
      <w:pPr>
        <w:pStyle w:val="ABaseStyle"/>
      </w:pPr>
    </w:p>
    <w:p w:rsidR="00AB760B" w:rsidRDefault="00AB760B" w:rsidP="00AB760B">
      <w:pPr>
        <w:pStyle w:val="Break-1"/>
      </w:pPr>
      <w:r>
        <w:t>3.</w:t>
      </w:r>
      <w:r>
        <w:tab/>
        <w:t xml:space="preserve">In some cases, a more specific provision of the </w:t>
      </w:r>
      <w:r>
        <w:rPr>
          <w:i/>
          <w:iCs/>
        </w:rPr>
        <w:t>Act</w:t>
      </w:r>
      <w:r>
        <w:t xml:space="preserve"> will contain an exception to a general rule.  For example, while ITA 18(1)(b) does not allow the deduction of capital expenditures in computing business income, ITA 20(1)(aa) contains a provision that allows the deduction of landscaping costs.</w:t>
      </w:r>
    </w:p>
    <w:p w:rsidR="00AB760B" w:rsidRDefault="00AB760B" w:rsidP="00AB760B">
      <w:pPr>
        <w:pStyle w:val="ABaseStyle"/>
      </w:pPr>
    </w:p>
    <w:p w:rsidR="00AB760B" w:rsidRDefault="00AB760B" w:rsidP="00AB760B">
      <w:pPr>
        <w:pStyle w:val="Under-20"/>
        <w:rPr>
          <w:lang w:val="en-US"/>
        </w:rPr>
      </w:pPr>
      <w:r>
        <w:br w:type="page"/>
      </w:r>
      <w:bookmarkStart w:id="11" w:name="_Toc389045719"/>
      <w:r>
        <w:rPr>
          <w:lang w:val="en-US"/>
        </w:rPr>
        <w:lastRenderedPageBreak/>
        <w:t>Solution to Assignment Problem One - 2</w:t>
      </w:r>
      <w:bookmarkEnd w:id="11"/>
    </w:p>
    <w:p w:rsidR="00AB760B" w:rsidRDefault="00AB760B" w:rsidP="00AB760B">
      <w:pPr>
        <w:pStyle w:val="ABaseStyle"/>
      </w:pPr>
      <w:r>
        <w:t>Some of the possible examples of conflicts between objectives would be as follows:</w:t>
      </w:r>
    </w:p>
    <w:p w:rsidR="00AB760B" w:rsidRDefault="00AB760B" w:rsidP="00AB760B">
      <w:pPr>
        <w:pStyle w:val="ABaseStyle"/>
      </w:pPr>
    </w:p>
    <w:p w:rsidR="00AB760B" w:rsidRDefault="00AB760B" w:rsidP="00AB760B">
      <w:pPr>
        <w:pStyle w:val="Break-1"/>
      </w:pPr>
      <w:r>
        <w:t>1.</w:t>
      </w:r>
      <w:r>
        <w:tab/>
      </w:r>
      <w:r>
        <w:rPr>
          <w:b/>
          <w:bCs/>
        </w:rPr>
        <w:t>Revenue Generation And International Competitiveness</w:t>
      </w:r>
      <w:r>
        <w:t xml:space="preserve"> The need to lower rates of taxation in order to be competitive on an international basis is in conflict with the need to generate revenues.  </w:t>
      </w:r>
    </w:p>
    <w:p w:rsidR="00AB760B" w:rsidRDefault="00AB760B" w:rsidP="00AB760B">
      <w:pPr>
        <w:pStyle w:val="ABaseStyle"/>
      </w:pPr>
    </w:p>
    <w:p w:rsidR="00AB760B" w:rsidRDefault="00AB760B" w:rsidP="00AB760B">
      <w:pPr>
        <w:pStyle w:val="Break-1"/>
      </w:pPr>
      <w:r>
        <w:t>2.</w:t>
      </w:r>
      <w:r>
        <w:tab/>
      </w:r>
      <w:r>
        <w:rPr>
          <w:b/>
          <w:bCs/>
        </w:rPr>
        <w:t>Fairness And Simplicity</w:t>
      </w:r>
      <w:r>
        <w:t xml:space="preserve"> In order to make a tax system simple, a single or small number of tax rates must be applied to a well established concept of income with only a limited number of deductions or exceptions available.  This is in conflict with the goal of tailoring the system to be fair to specific types of individuals, such as the disabled.  </w:t>
      </w:r>
    </w:p>
    <w:p w:rsidR="00AB760B" w:rsidRDefault="00AB760B" w:rsidP="00AB760B">
      <w:pPr>
        <w:pStyle w:val="ABaseStyle"/>
      </w:pPr>
    </w:p>
    <w:p w:rsidR="00AB760B" w:rsidRDefault="00AB760B" w:rsidP="00AB760B">
      <w:pPr>
        <w:pStyle w:val="Break-1"/>
      </w:pPr>
      <w:r>
        <w:t>3.</w:t>
      </w:r>
      <w:r>
        <w:tab/>
      </w:r>
      <w:r>
        <w:rPr>
          <w:b/>
          <w:bCs/>
        </w:rPr>
        <w:t>Revenue Generation And Social Goals</w:t>
      </w:r>
      <w:r>
        <w:t xml:space="preserve"> The desire to provide funds to certain types of individuals (Old Age Security) or to provide certain types of services (health care) may be in conflict with the need to generate tax revenues.</w:t>
      </w:r>
    </w:p>
    <w:p w:rsidR="00AB760B" w:rsidRDefault="00AB760B" w:rsidP="00AB760B">
      <w:pPr>
        <w:pStyle w:val="ABaseStyle"/>
      </w:pPr>
    </w:p>
    <w:p w:rsidR="00AB760B" w:rsidRDefault="00AB760B" w:rsidP="00AB760B">
      <w:pPr>
        <w:pStyle w:val="Break-1"/>
      </w:pPr>
      <w:r>
        <w:t>4.</w:t>
      </w:r>
      <w:r>
        <w:tab/>
      </w:r>
      <w:r>
        <w:rPr>
          <w:b/>
          <w:bCs/>
        </w:rPr>
        <w:t>Flexibility And Certainty</w:t>
      </w:r>
      <w:r>
        <w:t xml:space="preserve"> To make a tax system flexible in changing economic, political, and social circumstances, there must be some uncertainty.</w:t>
      </w:r>
    </w:p>
    <w:p w:rsidR="00AB760B" w:rsidRDefault="00AB760B" w:rsidP="00AB760B">
      <w:pPr>
        <w:pStyle w:val="ABaseStyle"/>
      </w:pPr>
    </w:p>
    <w:p w:rsidR="00AB760B" w:rsidRDefault="00AB760B" w:rsidP="00AB760B">
      <w:pPr>
        <w:pStyle w:val="ABaseStyle"/>
      </w:pPr>
    </w:p>
    <w:p w:rsidR="00AB760B" w:rsidRDefault="00AB760B" w:rsidP="00AB760B">
      <w:pPr>
        <w:pStyle w:val="Under-20"/>
        <w:rPr>
          <w:lang w:val="en-US"/>
        </w:rPr>
      </w:pPr>
      <w:r>
        <w:br w:type="page"/>
      </w:r>
      <w:bookmarkStart w:id="12" w:name="_Toc389045720"/>
      <w:r>
        <w:rPr>
          <w:lang w:val="en-US"/>
        </w:rPr>
        <w:lastRenderedPageBreak/>
        <w:t>Solution to Assignment Problem One - 3</w:t>
      </w:r>
      <w:bookmarkEnd w:id="12"/>
    </w:p>
    <w:p w:rsidR="00AB760B" w:rsidRDefault="00AB760B" w:rsidP="00AB760B">
      <w:pPr>
        <w:pStyle w:val="ABaseStyle"/>
      </w:pPr>
      <w:r>
        <w:t>There is obviously no one solution to this problem and, given this, we would not recommend that it be used as an assignment that will be included in the student’s evaluation.  However, we believe that it would be useful as a basis for classroom discussion.  We would also note that we do not present the following as a comprehensive solution.  It simply reflects some of the points that could be made with respect to the alternatives that are described in the text.  The list of characteristics is as follows:</w:t>
      </w:r>
    </w:p>
    <w:p w:rsidR="00AB760B" w:rsidRDefault="00AB760B" w:rsidP="00AB760B">
      <w:pPr>
        <w:pStyle w:val="Space-Half"/>
      </w:pPr>
    </w:p>
    <w:p w:rsidR="00AB760B" w:rsidRDefault="00AB760B" w:rsidP="00AB760B">
      <w:pPr>
        <w:pStyle w:val="Bullet-1In"/>
      </w:pPr>
      <w:r>
        <w:t xml:space="preserve">Equity Or Fairness </w:t>
      </w:r>
    </w:p>
    <w:p w:rsidR="00AB760B" w:rsidRDefault="00AB760B" w:rsidP="00AB760B">
      <w:pPr>
        <w:pStyle w:val="Space-Half"/>
      </w:pPr>
    </w:p>
    <w:p w:rsidR="00AB760B" w:rsidRDefault="00AB760B" w:rsidP="00AB760B">
      <w:pPr>
        <w:pStyle w:val="Bullet-1In"/>
      </w:pPr>
      <w:r>
        <w:t xml:space="preserve">Neutrality </w:t>
      </w:r>
    </w:p>
    <w:p w:rsidR="00AB760B" w:rsidRDefault="00AB760B" w:rsidP="00AB760B">
      <w:pPr>
        <w:pStyle w:val="Space-Half"/>
      </w:pPr>
    </w:p>
    <w:p w:rsidR="00AB760B" w:rsidRDefault="00AB760B" w:rsidP="00AB760B">
      <w:pPr>
        <w:pStyle w:val="Bullet-1In"/>
      </w:pPr>
      <w:r>
        <w:t xml:space="preserve">Adequacy </w:t>
      </w:r>
    </w:p>
    <w:p w:rsidR="00AB760B" w:rsidRDefault="00AB760B" w:rsidP="00AB760B">
      <w:pPr>
        <w:pStyle w:val="Space-Half"/>
      </w:pPr>
    </w:p>
    <w:p w:rsidR="00AB760B" w:rsidRDefault="00AB760B" w:rsidP="00AB760B">
      <w:pPr>
        <w:pStyle w:val="Bullet-1In"/>
      </w:pPr>
      <w:r>
        <w:t xml:space="preserve">Elasticity </w:t>
      </w:r>
    </w:p>
    <w:p w:rsidR="00AB760B" w:rsidRDefault="00AB760B" w:rsidP="00AB760B">
      <w:pPr>
        <w:pStyle w:val="Space-Half"/>
      </w:pPr>
    </w:p>
    <w:p w:rsidR="00AB760B" w:rsidRDefault="00AB760B" w:rsidP="00AB760B">
      <w:pPr>
        <w:pStyle w:val="Bullet-1In"/>
      </w:pPr>
      <w:r>
        <w:t xml:space="preserve">Flexibility </w:t>
      </w:r>
    </w:p>
    <w:p w:rsidR="00AB760B" w:rsidRDefault="00AB760B" w:rsidP="00AB760B">
      <w:pPr>
        <w:pStyle w:val="Space-Half"/>
      </w:pPr>
    </w:p>
    <w:p w:rsidR="00AB760B" w:rsidRDefault="00AB760B" w:rsidP="00AB760B">
      <w:pPr>
        <w:pStyle w:val="Bullet-1In"/>
      </w:pPr>
      <w:r>
        <w:t xml:space="preserve">Simplicity And Ease Of Compliance </w:t>
      </w:r>
    </w:p>
    <w:p w:rsidR="00AB760B" w:rsidRDefault="00AB760B" w:rsidP="00AB760B">
      <w:pPr>
        <w:pStyle w:val="Space-Half"/>
      </w:pPr>
    </w:p>
    <w:p w:rsidR="00AB760B" w:rsidRDefault="00AB760B" w:rsidP="00AB760B">
      <w:pPr>
        <w:pStyle w:val="Bullet-1In"/>
      </w:pPr>
      <w:r>
        <w:t xml:space="preserve">Certainty </w:t>
      </w:r>
    </w:p>
    <w:p w:rsidR="00AB760B" w:rsidRDefault="00AB760B" w:rsidP="00AB760B">
      <w:pPr>
        <w:pStyle w:val="Space-Half"/>
      </w:pPr>
    </w:p>
    <w:p w:rsidR="00AB760B" w:rsidRDefault="00AB760B" w:rsidP="00AB760B">
      <w:pPr>
        <w:pStyle w:val="Bullet-1In"/>
      </w:pPr>
      <w:r>
        <w:t xml:space="preserve">Balance Between Sectors </w:t>
      </w:r>
    </w:p>
    <w:p w:rsidR="00AB760B" w:rsidRDefault="00AB760B" w:rsidP="00AB760B">
      <w:pPr>
        <w:pStyle w:val="Space-Half"/>
      </w:pPr>
    </w:p>
    <w:p w:rsidR="00AB760B" w:rsidRDefault="00AB760B" w:rsidP="00AB760B">
      <w:pPr>
        <w:pStyle w:val="Bullet-1In"/>
      </w:pPr>
      <w:r>
        <w:t xml:space="preserve">International (Provincial in this case) Competitiveness </w:t>
      </w:r>
    </w:p>
    <w:p w:rsidR="00AB760B" w:rsidRDefault="00AB760B" w:rsidP="00AB760B">
      <w:pPr>
        <w:pStyle w:val="ABaseStyle"/>
      </w:pPr>
    </w:p>
    <w:p w:rsidR="00AB760B" w:rsidRDefault="00AB760B" w:rsidP="00AB760B">
      <w:pPr>
        <w:pStyle w:val="Level-3"/>
      </w:pPr>
      <w:r>
        <w:t>Alternative 1</w:t>
      </w:r>
    </w:p>
    <w:p w:rsidR="00AB760B" w:rsidRDefault="00AB760B" w:rsidP="00AB760B">
      <w:pPr>
        <w:pStyle w:val="ABaseStyle"/>
      </w:pPr>
      <w:r>
        <w:t>The following comments could be made with respect to this alternative:</w:t>
      </w:r>
    </w:p>
    <w:p w:rsidR="00AB760B" w:rsidRDefault="00AB760B" w:rsidP="00AB760B">
      <w:pPr>
        <w:pStyle w:val="Space-Half"/>
      </w:pPr>
    </w:p>
    <w:p w:rsidR="00AB760B" w:rsidRDefault="00AB760B" w:rsidP="00AB760B">
      <w:pPr>
        <w:pStyle w:val="Indent"/>
      </w:pPr>
      <w:r>
        <w:rPr>
          <w:b/>
          <w:bCs/>
        </w:rPr>
        <w:t>Adequacy</w:t>
      </w:r>
      <w:r>
        <w:t xml:space="preserve"> The introduction of a provincial sales tax (PST) could provide adequate revenues to solve the deficit problem.</w:t>
      </w:r>
    </w:p>
    <w:p w:rsidR="00AB760B" w:rsidRDefault="00AB760B" w:rsidP="00AB760B">
      <w:pPr>
        <w:pStyle w:val="Space-Half"/>
      </w:pPr>
    </w:p>
    <w:p w:rsidR="00AB760B" w:rsidRDefault="00AB760B" w:rsidP="00AB760B">
      <w:pPr>
        <w:pStyle w:val="Indent"/>
      </w:pPr>
      <w:r>
        <w:rPr>
          <w:b/>
          <w:bCs/>
        </w:rPr>
        <w:t>Neutrality</w:t>
      </w:r>
      <w:r>
        <w:t xml:space="preserve"> Whether a sales tax would be neutral would depend on its application.  If it applied to all goods and services, it could be considered neutral.  However, if it provides exemptions for certain types of goods and services (an exemption for basic food products), it would influence the allocation of resources.</w:t>
      </w:r>
    </w:p>
    <w:p w:rsidR="00AB760B" w:rsidRDefault="00AB760B" w:rsidP="00AB760B">
      <w:pPr>
        <w:pStyle w:val="Space-Half"/>
      </w:pPr>
    </w:p>
    <w:p w:rsidR="00AB760B" w:rsidRDefault="00AB760B" w:rsidP="00AB760B">
      <w:pPr>
        <w:pStyle w:val="Indent"/>
      </w:pPr>
      <w:r>
        <w:rPr>
          <w:b/>
          <w:bCs/>
        </w:rPr>
        <w:t>Fairness</w:t>
      </w:r>
      <w:r>
        <w:t xml:space="preserve"> As noted in the text, sales taxes of any type are regressive and this can be viewed as unfair to lower income individuals.</w:t>
      </w:r>
    </w:p>
    <w:p w:rsidR="00AB760B" w:rsidRDefault="00AB760B" w:rsidP="00AB760B">
      <w:pPr>
        <w:pStyle w:val="Space-Half"/>
      </w:pPr>
    </w:p>
    <w:p w:rsidR="00AB760B" w:rsidRDefault="00AB760B" w:rsidP="00AB760B">
      <w:pPr>
        <w:pStyle w:val="Indent"/>
      </w:pPr>
      <w:r>
        <w:rPr>
          <w:b/>
          <w:bCs/>
        </w:rPr>
        <w:t>Certainty</w:t>
      </w:r>
      <w:r>
        <w:t xml:space="preserve"> Sales taxes make it clear to individual taxpayers the amounts that will have to be paid.  However, certainty can be compromised if the application of the sales tax involves numerous exemptions.</w:t>
      </w:r>
    </w:p>
    <w:p w:rsidR="00AB760B" w:rsidRDefault="00AB760B" w:rsidP="00AB760B">
      <w:pPr>
        <w:pStyle w:val="Space-Half"/>
      </w:pPr>
    </w:p>
    <w:p w:rsidR="00AB760B" w:rsidRDefault="00AB760B" w:rsidP="00AB760B">
      <w:pPr>
        <w:pStyle w:val="Indent"/>
      </w:pPr>
      <w:r>
        <w:rPr>
          <w:b/>
          <w:bCs/>
        </w:rPr>
        <w:t>Ease Of Compliance</w:t>
      </w:r>
      <w:r>
        <w:t xml:space="preserve"> Here again, it depends on how the tax is applied.  If it applies to all goods and services, compliance is not too difficult.  However, compliance could become very complex if various types of exemptions are available.</w:t>
      </w:r>
    </w:p>
    <w:p w:rsidR="00AB760B" w:rsidRDefault="00AB760B" w:rsidP="00AB760B">
      <w:pPr>
        <w:pStyle w:val="ABaseStyle"/>
      </w:pPr>
    </w:p>
    <w:p w:rsidR="00AB760B" w:rsidRDefault="00AB760B" w:rsidP="00AB760B">
      <w:pPr>
        <w:pStyle w:val="Level-3"/>
      </w:pPr>
      <w:r>
        <w:t>Alternative 2</w:t>
      </w:r>
    </w:p>
    <w:p w:rsidR="00AB760B" w:rsidRDefault="00AB760B" w:rsidP="00AB760B">
      <w:pPr>
        <w:pStyle w:val="ABaseStyle"/>
      </w:pPr>
      <w:r>
        <w:t>The following comments could be made with respect to this alternative:</w:t>
      </w:r>
    </w:p>
    <w:p w:rsidR="00AB760B" w:rsidRDefault="00AB760B" w:rsidP="00AB760B">
      <w:pPr>
        <w:pStyle w:val="Space-Half"/>
      </w:pPr>
    </w:p>
    <w:p w:rsidR="00AB760B" w:rsidRDefault="00AB760B" w:rsidP="00AB760B">
      <w:pPr>
        <w:pStyle w:val="Indent"/>
      </w:pPr>
      <w:r>
        <w:rPr>
          <w:b/>
          <w:bCs/>
        </w:rPr>
        <w:t>Adequacy, Neutrality, Fairness, And Certainty</w:t>
      </w:r>
      <w:r>
        <w:t xml:space="preserve"> The comments on alternative 1 would be applicable here.</w:t>
      </w:r>
    </w:p>
    <w:p w:rsidR="00AB760B" w:rsidRDefault="00AB760B" w:rsidP="00AB760B">
      <w:pPr>
        <w:pStyle w:val="Space-Half"/>
      </w:pPr>
    </w:p>
    <w:p w:rsidR="00AB760B" w:rsidRDefault="00AB760B" w:rsidP="00AB760B">
      <w:pPr>
        <w:pStyle w:val="Indent"/>
      </w:pPr>
      <w:r>
        <w:rPr>
          <w:b/>
          <w:bCs/>
        </w:rPr>
        <w:t>Ease Of Compliance</w:t>
      </w:r>
      <w:r>
        <w:t xml:space="preserve"> The major advantage of this Alternative over Alternative 1 is ease of compliance.  When there is a separate PST, taxpayers will have to file both a GST return and a PST return.  Note, however, when a province chooses to apply HST to different items than those covered by the GST legislation, compliance is made more difficult.</w:t>
      </w:r>
    </w:p>
    <w:p w:rsidR="00AB760B" w:rsidRDefault="00AB760B" w:rsidP="00AB760B">
      <w:pPr>
        <w:pStyle w:val="Level-3"/>
      </w:pPr>
      <w:r>
        <w:br w:type="page"/>
      </w:r>
      <w:r>
        <w:lastRenderedPageBreak/>
        <w:t>Alternative 3</w:t>
      </w:r>
    </w:p>
    <w:p w:rsidR="00AB760B" w:rsidRDefault="00AB760B" w:rsidP="00AB760B">
      <w:pPr>
        <w:pStyle w:val="ABaseStyle"/>
      </w:pPr>
      <w:r>
        <w:t>The following comments could be made with respect to this alternative:</w:t>
      </w:r>
    </w:p>
    <w:p w:rsidR="00AB760B" w:rsidRDefault="00AB760B" w:rsidP="00AB760B">
      <w:pPr>
        <w:pStyle w:val="Space-Half"/>
      </w:pPr>
    </w:p>
    <w:p w:rsidR="00AB760B" w:rsidRDefault="00AB760B" w:rsidP="00AB760B">
      <w:pPr>
        <w:pStyle w:val="Indent"/>
      </w:pPr>
      <w:r>
        <w:rPr>
          <w:b/>
          <w:bCs/>
        </w:rPr>
        <w:t>Adequacy</w:t>
      </w:r>
      <w:r>
        <w:t xml:space="preserve"> Cuts in expenditures can provide for the required deficit reduction.</w:t>
      </w:r>
    </w:p>
    <w:p w:rsidR="00AB760B" w:rsidRDefault="00AB760B" w:rsidP="00AB760B">
      <w:pPr>
        <w:pStyle w:val="Space-Half"/>
      </w:pPr>
    </w:p>
    <w:p w:rsidR="00AB760B" w:rsidRDefault="00AB760B" w:rsidP="00AB760B">
      <w:pPr>
        <w:pStyle w:val="Indent"/>
      </w:pPr>
      <w:r>
        <w:rPr>
          <w:b/>
          <w:bCs/>
        </w:rPr>
        <w:t>Ease Of Compliance</w:t>
      </w:r>
      <w:r>
        <w:t xml:space="preserve"> As the subject of the cuts have little choice in the matter, compliance is not an issue.  However, implementation could present many problems for targeted organizations, particularly if the cuts are not anticipated.</w:t>
      </w:r>
    </w:p>
    <w:p w:rsidR="00AB760B" w:rsidRDefault="00AB760B" w:rsidP="00AB760B">
      <w:pPr>
        <w:pStyle w:val="Space-Half"/>
      </w:pPr>
    </w:p>
    <w:p w:rsidR="00AB760B" w:rsidRDefault="00AB760B" w:rsidP="00AB760B">
      <w:pPr>
        <w:pStyle w:val="Indent"/>
      </w:pPr>
      <w:r>
        <w:rPr>
          <w:b/>
          <w:bCs/>
        </w:rPr>
        <w:t>Fairness</w:t>
      </w:r>
      <w:r>
        <w:t xml:space="preserve"> This alternative is targeted at the needs of students.  This could be viewed as favouring older individuals who are not participating in educational programs and/or do not have children involved in educational programs.</w:t>
      </w:r>
    </w:p>
    <w:p w:rsidR="00AB760B" w:rsidRDefault="00AB760B" w:rsidP="00AB760B">
      <w:pPr>
        <w:pStyle w:val="Space-Half"/>
      </w:pPr>
    </w:p>
    <w:p w:rsidR="00AB760B" w:rsidRDefault="00AB760B" w:rsidP="00AB760B">
      <w:pPr>
        <w:pStyle w:val="Indent"/>
      </w:pPr>
      <w:r>
        <w:rPr>
          <w:b/>
          <w:bCs/>
        </w:rPr>
        <w:t>Provincial Competitiveness</w:t>
      </w:r>
      <w:r>
        <w:t xml:space="preserve"> University students have considerable mobility and could decide to search for positions in the universities of other provinces.  However, they may be faced with higher out-of-province tuition, as well as the costs of living away from home.  With respect to families with children in elementary or high school, a decline in the quality of schools could discourage immigration to the Province.</w:t>
      </w:r>
    </w:p>
    <w:p w:rsidR="00AB760B" w:rsidRDefault="00AB760B" w:rsidP="00AB760B">
      <w:pPr>
        <w:pStyle w:val="ABaseStyle"/>
      </w:pPr>
    </w:p>
    <w:p w:rsidR="00AB760B" w:rsidRDefault="00AB760B" w:rsidP="00AB760B">
      <w:pPr>
        <w:pStyle w:val="Level-3"/>
      </w:pPr>
      <w:r>
        <w:t>Alternative 4</w:t>
      </w:r>
    </w:p>
    <w:p w:rsidR="00AB760B" w:rsidRDefault="00AB760B" w:rsidP="00AB760B">
      <w:pPr>
        <w:pStyle w:val="ABaseStyle"/>
      </w:pPr>
      <w:r>
        <w:t>The following comments could be made with respect to this alternative:</w:t>
      </w:r>
    </w:p>
    <w:p w:rsidR="00AB760B" w:rsidRDefault="00AB760B" w:rsidP="00AB760B">
      <w:pPr>
        <w:pStyle w:val="Space-Half"/>
      </w:pPr>
    </w:p>
    <w:p w:rsidR="00AB760B" w:rsidRDefault="00AB760B" w:rsidP="00AB760B">
      <w:pPr>
        <w:pStyle w:val="Indent"/>
      </w:pPr>
      <w:r>
        <w:rPr>
          <w:b/>
          <w:bCs/>
        </w:rPr>
        <w:t>Adequacy And Ease Of Compliance</w:t>
      </w:r>
      <w:r>
        <w:t xml:space="preserve"> The comments on Alternative 3 would be applicable here.</w:t>
      </w:r>
    </w:p>
    <w:p w:rsidR="00AB760B" w:rsidRDefault="00AB760B" w:rsidP="00AB760B">
      <w:pPr>
        <w:pStyle w:val="Space-Half"/>
      </w:pPr>
    </w:p>
    <w:p w:rsidR="00AB760B" w:rsidRDefault="00AB760B" w:rsidP="00AB760B">
      <w:pPr>
        <w:pStyle w:val="Indent"/>
      </w:pPr>
      <w:r>
        <w:rPr>
          <w:b/>
          <w:bCs/>
        </w:rPr>
        <w:t>Fairness</w:t>
      </w:r>
      <w:r>
        <w:t xml:space="preserve"> The impact of this change would be broadly based.  However, it could be viewed as being unfair to those individuals with health problems.  It is likely that the impact of cuts in health care would be felt most by older individuals.  There is an additional fairness question in terms of whether the current health care system is adequately funded.  If it is not, then the proposed cuts could be unfair to everyone with health problems.</w:t>
      </w:r>
    </w:p>
    <w:p w:rsidR="00AB760B" w:rsidRDefault="00AB760B" w:rsidP="00AB760B">
      <w:pPr>
        <w:pStyle w:val="ABaseStyle"/>
      </w:pPr>
    </w:p>
    <w:p w:rsidR="00AB760B" w:rsidRDefault="00AB760B" w:rsidP="00AB760B">
      <w:pPr>
        <w:pStyle w:val="Level-3"/>
      </w:pPr>
      <w:r>
        <w:t>Alternative 5</w:t>
      </w:r>
    </w:p>
    <w:p w:rsidR="00AB760B" w:rsidRDefault="00AB760B" w:rsidP="00AB760B">
      <w:pPr>
        <w:pStyle w:val="ABaseStyle"/>
      </w:pPr>
      <w:r>
        <w:t>The following comments could be made with respect to this alternative:</w:t>
      </w:r>
    </w:p>
    <w:p w:rsidR="00AB760B" w:rsidRDefault="00AB760B" w:rsidP="00AB760B">
      <w:pPr>
        <w:pStyle w:val="Space-Half"/>
      </w:pPr>
    </w:p>
    <w:p w:rsidR="00AB760B" w:rsidRDefault="00AB760B" w:rsidP="00AB760B">
      <w:pPr>
        <w:pStyle w:val="Indent"/>
      </w:pPr>
      <w:r>
        <w:rPr>
          <w:b/>
          <w:bCs/>
        </w:rPr>
        <w:t>Adequacy</w:t>
      </w:r>
      <w:r>
        <w:t xml:space="preserve"> It is likely that the introduction of progressive rates on individuals would assist with deficit reduction.  Note, however, that an offsetting factor could be that individuals are less willing to work more when the result will be a higher rate of tax.</w:t>
      </w:r>
    </w:p>
    <w:p w:rsidR="00AB760B" w:rsidRDefault="00AB760B" w:rsidP="00AB760B">
      <w:pPr>
        <w:pStyle w:val="Space-Half"/>
      </w:pPr>
    </w:p>
    <w:p w:rsidR="00AB760B" w:rsidRDefault="00AB760B" w:rsidP="00AB760B">
      <w:pPr>
        <w:pStyle w:val="Indent"/>
      </w:pPr>
      <w:r>
        <w:rPr>
          <w:b/>
          <w:bCs/>
        </w:rPr>
        <w:t>Ease Of Compliance</w:t>
      </w:r>
      <w:r>
        <w:t xml:space="preserve"> As discussed in the text, progressive rates add complexity and encourage evasion.</w:t>
      </w:r>
    </w:p>
    <w:p w:rsidR="00AB760B" w:rsidRDefault="00AB760B" w:rsidP="00AB760B">
      <w:pPr>
        <w:pStyle w:val="Space-Half"/>
      </w:pPr>
    </w:p>
    <w:p w:rsidR="00AB760B" w:rsidRDefault="00AB760B" w:rsidP="00AB760B">
      <w:pPr>
        <w:pStyle w:val="Indent"/>
      </w:pPr>
      <w:r>
        <w:rPr>
          <w:b/>
          <w:bCs/>
        </w:rPr>
        <w:t>Fairness</w:t>
      </w:r>
      <w:r>
        <w:t xml:space="preserve"> Most analysts view progressive rates as being fair in that individuals with higher income will have higher rates.  The basis for this argument is ability to pay.</w:t>
      </w:r>
    </w:p>
    <w:p w:rsidR="00AB760B" w:rsidRDefault="00AB760B" w:rsidP="00AB760B">
      <w:pPr>
        <w:pStyle w:val="ABaseStyle"/>
      </w:pPr>
    </w:p>
    <w:p w:rsidR="00AB760B" w:rsidRDefault="00AB760B" w:rsidP="00AB760B">
      <w:pPr>
        <w:pStyle w:val="Level-3"/>
      </w:pPr>
      <w:r>
        <w:t>Alternative 6</w:t>
      </w:r>
    </w:p>
    <w:p w:rsidR="00AB760B" w:rsidRDefault="00AB760B" w:rsidP="00AB760B">
      <w:pPr>
        <w:pStyle w:val="ABaseStyle"/>
      </w:pPr>
      <w:r>
        <w:t>The following comments could be made with respect to this alternative:</w:t>
      </w:r>
    </w:p>
    <w:p w:rsidR="00AB760B" w:rsidRDefault="00AB760B" w:rsidP="00AB760B">
      <w:pPr>
        <w:pStyle w:val="Space-Half"/>
      </w:pPr>
    </w:p>
    <w:p w:rsidR="00AB760B" w:rsidRDefault="00AB760B" w:rsidP="00AB760B">
      <w:pPr>
        <w:pStyle w:val="Indent"/>
      </w:pPr>
      <w:r>
        <w:rPr>
          <w:b/>
          <w:bCs/>
        </w:rPr>
        <w:t>Adequacy</w:t>
      </w:r>
      <w:r>
        <w:t xml:space="preserve"> Increases in corporate tax rates could contribute to deficit reduction.</w:t>
      </w:r>
    </w:p>
    <w:p w:rsidR="00AB760B" w:rsidRDefault="00AB760B" w:rsidP="00AB760B">
      <w:pPr>
        <w:pStyle w:val="Space-Half"/>
      </w:pPr>
    </w:p>
    <w:p w:rsidR="00AB760B" w:rsidRDefault="00AB760B" w:rsidP="00AB760B">
      <w:pPr>
        <w:pStyle w:val="Indent"/>
      </w:pPr>
      <w:r>
        <w:rPr>
          <w:b/>
          <w:bCs/>
        </w:rPr>
        <w:t>Ease Of Compliance</w:t>
      </w:r>
      <w:r>
        <w:t xml:space="preserve"> Given that corporate income tax is already in place, an increase in rates would not add to compliance issues.</w:t>
      </w:r>
    </w:p>
    <w:p w:rsidR="00AB760B" w:rsidRDefault="00AB760B" w:rsidP="00AB760B">
      <w:pPr>
        <w:pStyle w:val="Space-Half"/>
      </w:pPr>
    </w:p>
    <w:p w:rsidR="00AB760B" w:rsidRDefault="00AB760B" w:rsidP="00AB760B">
      <w:pPr>
        <w:pStyle w:val="Indent"/>
      </w:pPr>
      <w:r>
        <w:rPr>
          <w:b/>
          <w:bCs/>
        </w:rPr>
        <w:t>Balance Between Sectors</w:t>
      </w:r>
      <w:r>
        <w:t xml:space="preserve"> This change would result in heavier reliance on the corporate income tax, as compared to the amounts resulting from the application of the individual income tax.  Without knowing the current balance between these two sectors, it is difficult to comment on this change.</w:t>
      </w:r>
    </w:p>
    <w:p w:rsidR="00AB760B" w:rsidRDefault="00AB760B" w:rsidP="00AB760B">
      <w:pPr>
        <w:pStyle w:val="Space-Half"/>
      </w:pPr>
    </w:p>
    <w:p w:rsidR="00AB760B" w:rsidRDefault="00AB760B" w:rsidP="00AB760B">
      <w:pPr>
        <w:pStyle w:val="Indent"/>
      </w:pPr>
      <w:r>
        <w:rPr>
          <w:b/>
          <w:bCs/>
        </w:rPr>
        <w:t>Provincial Competitiveness</w:t>
      </w:r>
      <w:r>
        <w:t xml:space="preserve"> If the increase in the corporate tax rate results in a rate that is higher than other provinces, the result could be some loss of corporate business in Alsaskatoba.</w:t>
      </w:r>
    </w:p>
    <w:p w:rsidR="00AB760B" w:rsidRDefault="00AB760B" w:rsidP="00AB760B">
      <w:pPr>
        <w:pStyle w:val="Level-3"/>
      </w:pPr>
      <w:r>
        <w:br w:type="page"/>
      </w:r>
      <w:r>
        <w:lastRenderedPageBreak/>
        <w:t>Alternative 7</w:t>
      </w:r>
    </w:p>
    <w:p w:rsidR="00AB760B" w:rsidRDefault="00AB760B" w:rsidP="00AB760B">
      <w:pPr>
        <w:pStyle w:val="ABaseStyle"/>
      </w:pPr>
      <w:r>
        <w:t>The following comments could be made with respect to this alternative:</w:t>
      </w:r>
    </w:p>
    <w:p w:rsidR="00AB760B" w:rsidRDefault="00AB760B" w:rsidP="00AB760B">
      <w:pPr>
        <w:pStyle w:val="Space-Half"/>
      </w:pPr>
    </w:p>
    <w:p w:rsidR="00AB760B" w:rsidRDefault="00AB760B" w:rsidP="00AB760B">
      <w:pPr>
        <w:pStyle w:val="Indent"/>
      </w:pPr>
      <w:r>
        <w:rPr>
          <w:b/>
          <w:bCs/>
        </w:rPr>
        <w:t>Adequacy</w:t>
      </w:r>
      <w:r>
        <w:t xml:space="preserve"> Provided this fee did not discourage immigration to Alsaskatoba, this fee could help reduce the deficit.</w:t>
      </w:r>
    </w:p>
    <w:p w:rsidR="00AB760B" w:rsidRDefault="00AB760B" w:rsidP="00AB760B">
      <w:pPr>
        <w:pStyle w:val="Space-Half"/>
      </w:pPr>
    </w:p>
    <w:p w:rsidR="00AB760B" w:rsidRDefault="00AB760B" w:rsidP="00AB760B">
      <w:pPr>
        <w:pStyle w:val="Indent"/>
      </w:pPr>
      <w:r>
        <w:rPr>
          <w:b/>
          <w:bCs/>
        </w:rPr>
        <w:t>Fairness</w:t>
      </w:r>
      <w:r>
        <w:t xml:space="preserve"> There is an argument, based on the fact that new immigrants use provincial resources, (e.g. health care for example), that such a tax would be fair to the current residents of Alsaskatoba.</w:t>
      </w:r>
    </w:p>
    <w:p w:rsidR="00AB760B" w:rsidRDefault="00AB760B" w:rsidP="00AB760B">
      <w:pPr>
        <w:pStyle w:val="Space-Half"/>
      </w:pPr>
    </w:p>
    <w:p w:rsidR="00AB760B" w:rsidRDefault="00AB760B" w:rsidP="00AB760B">
      <w:pPr>
        <w:pStyle w:val="Indent"/>
      </w:pPr>
      <w:r>
        <w:rPr>
          <w:b/>
          <w:bCs/>
        </w:rPr>
        <w:t>Provincial Competitiveness</w:t>
      </w:r>
      <w:r>
        <w:t xml:space="preserve"> This fee will clearly discourage immigration, making it more difficult to attract individuals from other provinces.</w:t>
      </w:r>
    </w:p>
    <w:p w:rsidR="00AB760B" w:rsidRDefault="00AB760B" w:rsidP="00AB760B">
      <w:pPr>
        <w:pStyle w:val="ABaseStyle"/>
      </w:pPr>
    </w:p>
    <w:p w:rsidR="00AB760B" w:rsidRDefault="00AB760B" w:rsidP="00AB760B">
      <w:pPr>
        <w:pStyle w:val="ABaseStyle"/>
      </w:pPr>
      <w:r>
        <w:t>There are, of course, many other comments that could be made on all of these alternatives.  We would also note that there is another issue with respect to all of these alternatives.  This is the question of political acceptability.  If the residents of Alsaskatoba have never had a sales tax, this alternative may not be acceptable, without regard to other considerations.</w:t>
      </w:r>
    </w:p>
    <w:p w:rsidR="00AB760B" w:rsidRDefault="00AB760B" w:rsidP="00AB760B">
      <w:pPr>
        <w:pStyle w:val="ABaseStyle"/>
      </w:pPr>
    </w:p>
    <w:p w:rsidR="00AB760B" w:rsidRDefault="00AB760B" w:rsidP="00AB760B">
      <w:pPr>
        <w:pStyle w:val="ABaseStyle"/>
      </w:pPr>
    </w:p>
    <w:p w:rsidR="00AB760B" w:rsidRDefault="00AB760B" w:rsidP="00AB760B">
      <w:pPr>
        <w:pStyle w:val="Under-20"/>
        <w:rPr>
          <w:lang w:val="en-US"/>
        </w:rPr>
      </w:pPr>
      <w:r>
        <w:br w:type="page"/>
      </w:r>
      <w:bookmarkStart w:id="13" w:name="_Toc389045721"/>
      <w:r>
        <w:rPr>
          <w:lang w:val="en-US"/>
        </w:rPr>
        <w:lastRenderedPageBreak/>
        <w:t>Solution to Assignment Problem One - 4</w:t>
      </w:r>
      <w:bookmarkEnd w:id="13"/>
    </w:p>
    <w:p w:rsidR="00AB760B" w:rsidRDefault="00AB760B" w:rsidP="00AB760B">
      <w:pPr>
        <w:pStyle w:val="ABaseStyle"/>
      </w:pPr>
      <w:r>
        <w:t>There are a large number of possible responses to a question such as this.  Some possibilities would include the following:</w:t>
      </w:r>
    </w:p>
    <w:p w:rsidR="00AB760B" w:rsidRDefault="00AB760B" w:rsidP="00AB760B">
      <w:pPr>
        <w:pStyle w:val="ABaseStyle"/>
      </w:pPr>
    </w:p>
    <w:p w:rsidR="00AB760B" w:rsidRDefault="00AB760B" w:rsidP="00AB760B">
      <w:pPr>
        <w:pStyle w:val="Bullet-1"/>
      </w:pPr>
      <w:r>
        <w:rPr>
          <w:b/>
          <w:bCs/>
        </w:rPr>
        <w:t>Simplicity And Ease Of Compliance</w:t>
      </w:r>
      <w:r>
        <w:t xml:space="preserve"> A very good feature of this tax is that it is very simple and presents the taxpayer with no compliance problems.  Anyone with a head is taxed and no provisions have been made for any modifications in applicability or amounts to be paid.  </w:t>
      </w:r>
    </w:p>
    <w:p w:rsidR="00AB760B" w:rsidRDefault="00AB760B" w:rsidP="00AB760B">
      <w:pPr>
        <w:pStyle w:val="ABaseStyle"/>
      </w:pPr>
    </w:p>
    <w:p w:rsidR="00AB760B" w:rsidRDefault="00AB760B" w:rsidP="00AB760B">
      <w:pPr>
        <w:pStyle w:val="Bullet-1"/>
      </w:pPr>
      <w:r>
        <w:rPr>
          <w:b/>
          <w:bCs/>
        </w:rPr>
        <w:t>Fairness And Equity</w:t>
      </w:r>
      <w:r>
        <w:t xml:space="preserve"> In one sense this is a fair tax in that it applies to every Canadian resident and the amount to be collected from each individual is the same.  This could be described as horizontal equity.  However, the tax could also be considered unfair in that it gives no consideration to the individual’s ability to pay the tax, either in terms of accumulated wealth or income.  </w:t>
      </w:r>
    </w:p>
    <w:p w:rsidR="00AB760B" w:rsidRDefault="00AB760B" w:rsidP="00AB760B">
      <w:pPr>
        <w:pStyle w:val="ABaseStyle"/>
      </w:pPr>
    </w:p>
    <w:p w:rsidR="00AB760B" w:rsidRDefault="00AB760B" w:rsidP="00AB760B">
      <w:pPr>
        <w:pStyle w:val="Bullet-1"/>
      </w:pPr>
      <w:r>
        <w:rPr>
          <w:b/>
          <w:bCs/>
        </w:rPr>
        <w:t>Regressiveness</w:t>
      </w:r>
      <w:r>
        <w:t xml:space="preserve"> Related to fairness is the fact that the tax is regressive.  That is, the tax will take a higher percentage of income from low income individuals than it will from high income individuals.  </w:t>
      </w:r>
    </w:p>
    <w:p w:rsidR="00AB760B" w:rsidRDefault="00AB760B" w:rsidP="00AB760B">
      <w:pPr>
        <w:pStyle w:val="ABaseStyle"/>
      </w:pPr>
    </w:p>
    <w:p w:rsidR="00AB760B" w:rsidRDefault="00AB760B" w:rsidP="00AB760B">
      <w:pPr>
        <w:pStyle w:val="Bullet-1"/>
      </w:pPr>
      <w:r>
        <w:rPr>
          <w:b/>
          <w:bCs/>
        </w:rPr>
        <w:t>Flexibility And Elasticity</w:t>
      </w:r>
      <w:r>
        <w:t xml:space="preserve"> Being a very simple tax, it will be very easy to change the rate at which it is assessed.  However, as it is a flat tax based simply on the existence of the individual, it will not respond to changing economic conditions.</w:t>
      </w:r>
    </w:p>
    <w:p w:rsidR="00AB760B" w:rsidRDefault="00AB760B" w:rsidP="00AB760B">
      <w:pPr>
        <w:pStyle w:val="ABaseStyle"/>
      </w:pPr>
    </w:p>
    <w:p w:rsidR="00AB760B" w:rsidRDefault="00AB760B" w:rsidP="00AB760B">
      <w:pPr>
        <w:pStyle w:val="Bullet-1"/>
      </w:pPr>
      <w:r>
        <w:rPr>
          <w:b/>
          <w:bCs/>
        </w:rPr>
        <w:t>Enforcement And Dependability Of Revenues</w:t>
      </w:r>
      <w:r>
        <w:t xml:space="preserve"> Given the presence of a physically visible audit trail (the HAT), there should be no enforcement problems.  Further, demographic statistics are reasonably predictable, making it relatively easy for the government to anticipate the expected levels of revenue.</w:t>
      </w:r>
    </w:p>
    <w:p w:rsidR="00AB760B" w:rsidRDefault="00AB760B" w:rsidP="00AB760B">
      <w:pPr>
        <w:pStyle w:val="ABaseStyle"/>
      </w:pPr>
    </w:p>
    <w:p w:rsidR="00AB760B" w:rsidRDefault="00AB760B" w:rsidP="00AB760B">
      <w:pPr>
        <w:pStyle w:val="Bullet-1"/>
      </w:pPr>
      <w:r>
        <w:rPr>
          <w:b/>
          <w:bCs/>
        </w:rPr>
        <w:t>Neutrality</w:t>
      </w:r>
      <w:r>
        <w:t xml:space="preserve"> Other than decisions related to whether to remain a Canadian resident, the tax appears to be neutral with respect to economic conditions.  </w:t>
      </w:r>
    </w:p>
    <w:p w:rsidR="00AB760B" w:rsidRDefault="00AB760B" w:rsidP="00AB760B">
      <w:pPr>
        <w:pStyle w:val="ABaseStyle"/>
      </w:pPr>
    </w:p>
    <w:p w:rsidR="00AB760B" w:rsidRDefault="00AB760B" w:rsidP="00AB760B">
      <w:pPr>
        <w:pStyle w:val="Bullet-1"/>
      </w:pPr>
      <w:r>
        <w:rPr>
          <w:b/>
          <w:bCs/>
        </w:rPr>
        <w:t>International Competitiveness</w:t>
      </w:r>
      <w:r>
        <w:t xml:space="preserve"> It seems unlikely that a $200 tax would be sufficient to influence a decision to either leave Canada or move to Canada.  Therefore, the tax could be thought of as being internationally competitive.  </w:t>
      </w:r>
    </w:p>
    <w:p w:rsidR="00AB760B" w:rsidRDefault="00AB760B" w:rsidP="00AB760B">
      <w:pPr>
        <w:pStyle w:val="ABaseStyle"/>
      </w:pPr>
    </w:p>
    <w:p w:rsidR="00AB760B" w:rsidRDefault="00AB760B" w:rsidP="00AB760B">
      <w:pPr>
        <w:pStyle w:val="Bullet-1"/>
      </w:pPr>
      <w:r>
        <w:rPr>
          <w:b/>
          <w:bCs/>
        </w:rPr>
        <w:t>Balance Between Sectors</w:t>
      </w:r>
      <w:r>
        <w:t xml:space="preserve"> The tax might be criticized as an additional burden on Canadian individuals as opposed to Canadian businesses.</w:t>
      </w:r>
    </w:p>
    <w:p w:rsidR="00AB760B" w:rsidRDefault="00AB760B" w:rsidP="00AB760B">
      <w:pPr>
        <w:pStyle w:val="ABaseStyle"/>
      </w:pPr>
    </w:p>
    <w:p w:rsidR="00AB760B" w:rsidRDefault="00AB760B" w:rsidP="00AB760B">
      <w:pPr>
        <w:pStyle w:val="ABaseStyle"/>
      </w:pPr>
      <w:r>
        <w:t>There are, of course, other factors that could be considered.  </w:t>
      </w:r>
    </w:p>
    <w:p w:rsidR="00AB760B" w:rsidRDefault="00AB760B" w:rsidP="00AB760B">
      <w:pPr>
        <w:pStyle w:val="ABaseStyle"/>
      </w:pPr>
    </w:p>
    <w:p w:rsidR="00AB760B" w:rsidRDefault="00AB760B" w:rsidP="00AB760B">
      <w:pPr>
        <w:pStyle w:val="ABaseStyle"/>
      </w:pPr>
    </w:p>
    <w:p w:rsidR="00AB760B" w:rsidRDefault="00AB760B" w:rsidP="00AB760B">
      <w:pPr>
        <w:pStyle w:val="Under-20"/>
        <w:rPr>
          <w:lang w:val="en-US"/>
        </w:rPr>
      </w:pPr>
      <w:r>
        <w:br w:type="page"/>
      </w:r>
      <w:bookmarkStart w:id="14" w:name="_Toc389045722"/>
      <w:r>
        <w:rPr>
          <w:lang w:val="en-US"/>
        </w:rPr>
        <w:lastRenderedPageBreak/>
        <w:t>Solution to Assignment Problem One - 5</w:t>
      </w:r>
      <w:bookmarkEnd w:id="14"/>
    </w:p>
    <w:p w:rsidR="00AB760B" w:rsidRDefault="00AB760B" w:rsidP="00AB760B">
      <w:pPr>
        <w:pStyle w:val="Auto-Paragraph"/>
      </w:pPr>
      <w:r>
        <w:t xml:space="preserve">The term Net Income For Tax Purposes is commonly used to refer to income as determined under Part I, Division B of the </w:t>
      </w:r>
      <w:r>
        <w:rPr>
          <w:i/>
          <w:iCs/>
        </w:rPr>
        <w:t>Income Tax Act</w:t>
      </w:r>
      <w:r>
        <w:t>.  While Division B does not contain a definition of this income figure, ITA 3 contains a formula for the determination of this amount.  </w:t>
      </w:r>
    </w:p>
    <w:p w:rsidR="00AB760B" w:rsidRDefault="00AB760B" w:rsidP="00AB760B">
      <w:pPr>
        <w:pStyle w:val="Auto-Paragraph"/>
      </w:pPr>
      <w:r>
        <w:t>In general terms, Net Income For Tax Purposes would include:</w:t>
      </w:r>
    </w:p>
    <w:p w:rsidR="00AB760B" w:rsidRDefault="00AB760B" w:rsidP="00AB760B">
      <w:pPr>
        <w:pStyle w:val="Space-Half"/>
      </w:pPr>
    </w:p>
    <w:p w:rsidR="00AB760B" w:rsidRDefault="00AB760B" w:rsidP="00AB760B">
      <w:pPr>
        <w:pStyle w:val="Bullet-1"/>
      </w:pPr>
      <w:r>
        <w:t>Net income from employment (Subdivision a).</w:t>
      </w:r>
    </w:p>
    <w:p w:rsidR="00AB760B" w:rsidRDefault="00AB760B" w:rsidP="00AB760B">
      <w:pPr>
        <w:pStyle w:val="Space-Half"/>
      </w:pPr>
    </w:p>
    <w:p w:rsidR="00AB760B" w:rsidRDefault="00AB760B" w:rsidP="00AB760B">
      <w:pPr>
        <w:pStyle w:val="Bullet-1"/>
      </w:pPr>
      <w:r>
        <w:t>Net income from business or property (Subdivision b).</w:t>
      </w:r>
    </w:p>
    <w:p w:rsidR="00AB760B" w:rsidRDefault="00AB760B" w:rsidP="00AB760B">
      <w:pPr>
        <w:pStyle w:val="Space-Half"/>
      </w:pPr>
    </w:p>
    <w:p w:rsidR="00AB760B" w:rsidRDefault="00AB760B" w:rsidP="00AB760B">
      <w:pPr>
        <w:pStyle w:val="Bullet-1"/>
      </w:pPr>
      <w:r>
        <w:t>Taxable capital gains net of allowable capital losses (Subdivision c).</w:t>
      </w:r>
    </w:p>
    <w:p w:rsidR="00AB760B" w:rsidRDefault="00AB760B" w:rsidP="00AB760B">
      <w:pPr>
        <w:pStyle w:val="Space-Half"/>
      </w:pPr>
    </w:p>
    <w:p w:rsidR="00AB760B" w:rsidRDefault="00AB760B" w:rsidP="00AB760B">
      <w:pPr>
        <w:pStyle w:val="Bullet-1"/>
      </w:pPr>
      <w:r>
        <w:t>Other sources of income and other deductions (Subdivisions d and e).</w:t>
      </w:r>
    </w:p>
    <w:p w:rsidR="00AB760B" w:rsidRDefault="00AB760B" w:rsidP="00AB760B">
      <w:pPr>
        <w:pStyle w:val="Space-Half"/>
      </w:pPr>
    </w:p>
    <w:p w:rsidR="00AB760B" w:rsidRDefault="00AB760B" w:rsidP="00AB760B">
      <w:pPr>
        <w:pStyle w:val="Auto-Paragraph"/>
      </w:pPr>
      <w:r>
        <w:t>Losses from employment, business, property, and allowable business investment losses can be deducted as long as the total Net Income For Tax Purposes does not go below zero.</w:t>
      </w:r>
    </w:p>
    <w:p w:rsidR="00AB760B" w:rsidRDefault="00AB760B" w:rsidP="00AB760B">
      <w:pPr>
        <w:pStyle w:val="Auto-Paragraph"/>
      </w:pPr>
      <w:r>
        <w:t xml:space="preserve">In somewhat simplified terms, Taxable Income is simply Net Income For Tax Purposes, less certain deductions that are specified in Division C of the </w:t>
      </w:r>
      <w:r>
        <w:rPr>
          <w:i/>
          <w:iCs/>
        </w:rPr>
        <w:t>Income Tax Act</w:t>
      </w:r>
      <w:r>
        <w:t>.  </w:t>
      </w:r>
    </w:p>
    <w:p w:rsidR="00AB760B" w:rsidRDefault="00AB760B" w:rsidP="00AB760B">
      <w:pPr>
        <w:pStyle w:val="Auto-Paragraph"/>
      </w:pPr>
      <w:r>
        <w:t>As will be explained in subsequent Chapters, these deductions include:</w:t>
      </w:r>
    </w:p>
    <w:p w:rsidR="00AB760B" w:rsidRDefault="00AB760B" w:rsidP="00AB760B">
      <w:pPr>
        <w:pStyle w:val="Space-Half"/>
      </w:pPr>
    </w:p>
    <w:p w:rsidR="00AB760B" w:rsidRDefault="00AB760B" w:rsidP="00AB760B">
      <w:pPr>
        <w:pStyle w:val="Bullet-1"/>
      </w:pPr>
      <w:r>
        <w:t xml:space="preserve">a portion of stock option income, </w:t>
      </w:r>
    </w:p>
    <w:p w:rsidR="00AB760B" w:rsidRDefault="00AB760B" w:rsidP="00AB760B">
      <w:pPr>
        <w:pStyle w:val="Bullet-1"/>
      </w:pPr>
      <w:r>
        <w:t>home relocation loan amounts,</w:t>
      </w:r>
    </w:p>
    <w:p w:rsidR="00AB760B" w:rsidRDefault="00AB760B" w:rsidP="00AB760B">
      <w:pPr>
        <w:pStyle w:val="Bullet-1"/>
      </w:pPr>
      <w:r>
        <w:t xml:space="preserve">the northern residents deduction, </w:t>
      </w:r>
    </w:p>
    <w:p w:rsidR="00AB760B" w:rsidRDefault="00AB760B" w:rsidP="00AB760B">
      <w:pPr>
        <w:pStyle w:val="Bullet-1"/>
      </w:pPr>
      <w:r>
        <w:t>the lifetime capital gains deduction, and</w:t>
      </w:r>
    </w:p>
    <w:p w:rsidR="00AB760B" w:rsidRDefault="00AB760B" w:rsidP="00AB760B">
      <w:pPr>
        <w:pStyle w:val="Bullet-1"/>
      </w:pPr>
      <w:r>
        <w:t>loss carry overs from other years.</w:t>
      </w:r>
    </w:p>
    <w:p w:rsidR="00AB760B" w:rsidRDefault="00AB760B" w:rsidP="00AB760B">
      <w:pPr>
        <w:pStyle w:val="ABaseStyle"/>
      </w:pPr>
    </w:p>
    <w:p w:rsidR="00AB760B" w:rsidRDefault="00AB760B" w:rsidP="00AB760B">
      <w:pPr>
        <w:pStyle w:val="ABaseStyle"/>
      </w:pPr>
    </w:p>
    <w:p w:rsidR="00AB760B" w:rsidRDefault="00AB760B" w:rsidP="00AB760B">
      <w:pPr>
        <w:pStyle w:val="Under-20"/>
        <w:rPr>
          <w:lang w:val="en-US"/>
        </w:rPr>
      </w:pPr>
      <w:r>
        <w:br w:type="page"/>
      </w:r>
      <w:bookmarkStart w:id="15" w:name="_Toc389045723"/>
      <w:r>
        <w:rPr>
          <w:lang w:val="en-US"/>
        </w:rPr>
        <w:lastRenderedPageBreak/>
        <w:t>Solution to Assignment Problem One - 6</w:t>
      </w:r>
      <w:bookmarkEnd w:id="15"/>
    </w:p>
    <w:p w:rsidR="00AB760B" w:rsidRDefault="00AB760B" w:rsidP="00AB760B">
      <w:pPr>
        <w:pStyle w:val="Level-3"/>
      </w:pPr>
      <w:r>
        <w:t>Accountant’s View</w:t>
      </w:r>
    </w:p>
    <w:p w:rsidR="00AB760B" w:rsidRDefault="00AB760B" w:rsidP="00AB760B">
      <w:pPr>
        <w:pStyle w:val="ABaseStyle"/>
      </w:pPr>
      <w:r>
        <w:t>The accountant’s definition uses historical cost accounting following GAAP.  Under GAAP, revenue is generally recognized when goods are sold or services delivered.  Expenses are then matched against these revenues, with the resulting difference referred to as accounting Net Income.</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Economist’s View</w:t>
      </w:r>
    </w:p>
    <w:p w:rsidR="00AB760B" w:rsidRDefault="00AB760B" w:rsidP="00AB760B">
      <w:pPr>
        <w:pStyle w:val="ABaseStyle"/>
      </w:pPr>
      <w:r>
        <w:t>The economist’s definition of income includes all gains, whether realized or unrealized, as increases in net economic power.</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Income Tax Act View</w:t>
      </w:r>
    </w:p>
    <w:p w:rsidR="00AB760B" w:rsidRDefault="00AB760B" w:rsidP="00AB760B">
      <w:pPr>
        <w:pStyle w:val="ABaseStyle"/>
      </w:pPr>
      <w:r>
        <w:t>Conceptually, the ITA view is very similar to the accountant’s view. However, there are many differences which result from the application of complex rules in the ITA.  For example, a portion of capital gains is not considered to be Taxable Income under the ITA view.  In contrast, both accountants and economists would include 100 percent of such gains in income.  Note, however, the timing would be different as economists would tend to recognize such gains prior to the realization.  Accountants generally do not recognize capital gains until they are realized through a disposition of the relevant asset.</w:t>
      </w:r>
    </w:p>
    <w:p w:rsidR="00AB760B" w:rsidRDefault="00AB760B" w:rsidP="00AB760B">
      <w:pPr>
        <w:pStyle w:val="ABaseStyle"/>
      </w:pPr>
    </w:p>
    <w:p w:rsidR="00AB760B" w:rsidRDefault="00AB760B" w:rsidP="00AB760B">
      <w:pPr>
        <w:pStyle w:val="ABaseStyle"/>
      </w:pPr>
    </w:p>
    <w:p w:rsidR="00AB760B" w:rsidRDefault="00AB760B" w:rsidP="00AB760B">
      <w:pPr>
        <w:pStyle w:val="Under-20"/>
        <w:rPr>
          <w:lang w:val="en-US"/>
        </w:rPr>
      </w:pPr>
      <w:r>
        <w:br w:type="page"/>
      </w:r>
      <w:bookmarkStart w:id="16" w:name="_Toc389045724"/>
      <w:r>
        <w:rPr>
          <w:lang w:val="en-US"/>
        </w:rPr>
        <w:lastRenderedPageBreak/>
        <w:t>Solution to Assignment Problem One - 7</w:t>
      </w:r>
      <w:bookmarkEnd w:id="16"/>
    </w:p>
    <w:p w:rsidR="00AB760B" w:rsidRDefault="00AB760B" w:rsidP="00AB760B">
      <w:pPr>
        <w:pStyle w:val="Level-3"/>
      </w:pPr>
      <w:r>
        <w:t>Case A</w:t>
      </w:r>
    </w:p>
    <w:p w:rsidR="00AB760B" w:rsidRDefault="00AB760B" w:rsidP="00AB760B">
      <w:pPr>
        <w:pStyle w:val="ABaseStyle"/>
      </w:pPr>
      <w:r>
        <w:t>The Case A solution would be calculated as follows:</w:t>
      </w:r>
    </w:p>
    <w:p w:rsidR="00AB760B" w:rsidRDefault="00AB760B" w:rsidP="00AB760B">
      <w:pPr>
        <w:pStyle w:val="ABaseStyle"/>
      </w:pPr>
    </w:p>
    <w:p w:rsidR="00AB760B" w:rsidRDefault="00AB760B" w:rsidP="00AB760B">
      <w:pPr>
        <w:pStyle w:val="2"/>
      </w:pPr>
      <w:r>
        <w:t>Income Under ITA 3(a):</w:t>
      </w:r>
    </w:p>
    <w:p w:rsidR="00AB760B" w:rsidRDefault="00AB760B" w:rsidP="00AB760B">
      <w:pPr>
        <w:pStyle w:val="2"/>
      </w:pPr>
      <w:r>
        <w:tab/>
        <w:t>Employment Income</w:t>
      </w:r>
      <w:r>
        <w:tab/>
        <w:t xml:space="preserve">$126,100 </w:t>
      </w:r>
    </w:p>
    <w:p w:rsidR="00AB760B" w:rsidRDefault="00AB760B" w:rsidP="00AB760B">
      <w:pPr>
        <w:pStyle w:val="2"/>
      </w:pPr>
      <w:r>
        <w:tab/>
        <w:t>Business Income</w:t>
      </w:r>
      <w:r>
        <w:tab/>
      </w:r>
      <w:r>
        <w:rPr>
          <w:u w:val="single"/>
        </w:rPr>
        <w:t xml:space="preserve"> 14,100 </w:t>
      </w:r>
      <w:r>
        <w:tab/>
        <w:t xml:space="preserve">$140,200 </w:t>
      </w:r>
    </w:p>
    <w:p w:rsidR="00AB760B" w:rsidRDefault="00AB760B" w:rsidP="00AB760B">
      <w:pPr>
        <w:pStyle w:val="2"/>
      </w:pPr>
    </w:p>
    <w:p w:rsidR="00AB760B" w:rsidRDefault="00AB760B" w:rsidP="00AB760B">
      <w:pPr>
        <w:pStyle w:val="2"/>
      </w:pPr>
      <w:r>
        <w:t>Income Under ITA 3(b):</w:t>
      </w:r>
    </w:p>
    <w:p w:rsidR="00AB760B" w:rsidRDefault="00AB760B" w:rsidP="00AB760B">
      <w:pPr>
        <w:pStyle w:val="2"/>
      </w:pPr>
      <w:r>
        <w:tab/>
        <w:t>Taxable Capital Gains</w:t>
      </w:r>
    </w:p>
    <w:p w:rsidR="00AB760B" w:rsidRDefault="00AB760B" w:rsidP="00AB760B">
      <w:pPr>
        <w:pStyle w:val="2"/>
      </w:pPr>
      <w:r>
        <w:tab/>
        <w:t xml:space="preserve"> [(1/2)($56,400)]</w:t>
      </w:r>
      <w:r>
        <w:tab/>
        <w:t xml:space="preserve">$28,200 </w:t>
      </w:r>
    </w:p>
    <w:p w:rsidR="00AB760B" w:rsidRDefault="00AB760B" w:rsidP="00AB760B">
      <w:pPr>
        <w:pStyle w:val="2"/>
      </w:pPr>
      <w:r>
        <w:tab/>
        <w:t>Allowable Capital Losses</w:t>
      </w:r>
    </w:p>
    <w:p w:rsidR="00AB760B" w:rsidRDefault="00AB760B" w:rsidP="00AB760B">
      <w:pPr>
        <w:pStyle w:val="2"/>
      </w:pPr>
      <w:r>
        <w:tab/>
        <w:t xml:space="preserve"> [(1/2)($72,300)]</w:t>
      </w:r>
      <w:r>
        <w:tab/>
        <w:t>( 36,150)</w:t>
      </w:r>
      <w:r>
        <w:tab/>
        <w:t xml:space="preserve">Nil </w:t>
      </w:r>
    </w:p>
    <w:p w:rsidR="00AB760B" w:rsidRDefault="00AB760B" w:rsidP="00AB760B">
      <w:pPr>
        <w:pStyle w:val="2T"/>
      </w:pPr>
      <w:r>
        <w:t>Balance From ITA 3(a) And (b)</w:t>
      </w:r>
      <w:r>
        <w:tab/>
      </w:r>
      <w:r>
        <w:tab/>
        <w:t xml:space="preserve">$140,200 </w:t>
      </w:r>
    </w:p>
    <w:p w:rsidR="00AB760B" w:rsidRDefault="00AB760B" w:rsidP="00AB760B">
      <w:pPr>
        <w:pStyle w:val="2"/>
      </w:pPr>
      <w:r>
        <w:t>Spousal Support Payments [(12)($600)]</w:t>
      </w:r>
      <w:r>
        <w:tab/>
      </w:r>
      <w:r>
        <w:tab/>
        <w:t>(  7,200)</w:t>
      </w:r>
    </w:p>
    <w:p w:rsidR="00AB760B" w:rsidRDefault="00AB760B" w:rsidP="00AB760B">
      <w:pPr>
        <w:pStyle w:val="2T"/>
      </w:pPr>
      <w:r>
        <w:t>Balance From ITA 3(c)</w:t>
      </w:r>
      <w:r>
        <w:tab/>
      </w:r>
      <w:r>
        <w:tab/>
        <w:t xml:space="preserve">$133,000 </w:t>
      </w:r>
    </w:p>
    <w:p w:rsidR="00AB760B" w:rsidRDefault="00AB760B" w:rsidP="00AB760B">
      <w:pPr>
        <w:pStyle w:val="2"/>
      </w:pPr>
      <w:r>
        <w:t>Deduction Under ITA 3(d):</w:t>
      </w:r>
    </w:p>
    <w:p w:rsidR="00AB760B" w:rsidRDefault="00AB760B" w:rsidP="00AB760B">
      <w:pPr>
        <w:pStyle w:val="2"/>
      </w:pPr>
      <w:r>
        <w:tab/>
        <w:t>Net Rental Loss</w:t>
      </w:r>
      <w:r>
        <w:tab/>
      </w:r>
      <w:r>
        <w:tab/>
        <w:t>( 4,600)</w:t>
      </w:r>
    </w:p>
    <w:p w:rsidR="00AB760B" w:rsidRDefault="00AB760B" w:rsidP="00AB760B">
      <w:pPr>
        <w:pStyle w:val="2GT"/>
      </w:pPr>
      <w:r>
        <w:t xml:space="preserve">Net Income For Tax Purposes (Division B Income) </w:t>
      </w:r>
      <w:r>
        <w:tab/>
      </w:r>
      <w:r>
        <w:tab/>
        <w:t xml:space="preserve"> $128,400 </w:t>
      </w:r>
    </w:p>
    <w:p w:rsidR="00AB760B" w:rsidRDefault="00AB760B" w:rsidP="00AB760B">
      <w:pPr>
        <w:pStyle w:val="ABaseStyle"/>
      </w:pPr>
    </w:p>
    <w:p w:rsidR="00AB760B" w:rsidRDefault="00AB760B" w:rsidP="00AB760B">
      <w:pPr>
        <w:pStyle w:val="ABaseStyle"/>
      </w:pPr>
      <w:r>
        <w:t>In this Case, Carl has an unused allowable capital loss carry over of $7,950 ($28,200 - $36,150).  The lottery winnings would not be included in income.</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Case B</w:t>
      </w:r>
    </w:p>
    <w:p w:rsidR="00AB760B" w:rsidRDefault="00AB760B" w:rsidP="00AB760B">
      <w:pPr>
        <w:pStyle w:val="ABaseStyle"/>
      </w:pPr>
      <w:r>
        <w:t>The Case B solution would be calculated as follows:</w:t>
      </w:r>
    </w:p>
    <w:p w:rsidR="00AB760B" w:rsidRDefault="00AB760B" w:rsidP="00AB760B">
      <w:pPr>
        <w:pStyle w:val="ABaseStyle"/>
      </w:pPr>
    </w:p>
    <w:p w:rsidR="00AB760B" w:rsidRDefault="00AB760B" w:rsidP="00AB760B">
      <w:pPr>
        <w:pStyle w:val="2"/>
      </w:pPr>
      <w:r>
        <w:t>Income Under ITA 3(a):</w:t>
      </w:r>
    </w:p>
    <w:p w:rsidR="00AB760B" w:rsidRDefault="00AB760B" w:rsidP="00AB760B">
      <w:pPr>
        <w:pStyle w:val="2"/>
      </w:pPr>
      <w:r>
        <w:tab/>
        <w:t>Employment Income</w:t>
      </w:r>
      <w:r>
        <w:tab/>
        <w:t xml:space="preserve">$89,000 </w:t>
      </w:r>
    </w:p>
    <w:p w:rsidR="00AB760B" w:rsidRDefault="00AB760B" w:rsidP="00AB760B">
      <w:pPr>
        <w:pStyle w:val="2"/>
      </w:pPr>
      <w:r>
        <w:tab/>
        <w:t>Interest Income</w:t>
      </w:r>
      <w:r>
        <w:tab/>
        <w:t xml:space="preserve">3,100 </w:t>
      </w:r>
    </w:p>
    <w:p w:rsidR="00AB760B" w:rsidRDefault="00AB760B" w:rsidP="00AB760B">
      <w:pPr>
        <w:pStyle w:val="2"/>
      </w:pPr>
      <w:r>
        <w:tab/>
        <w:t>Net Rental Income</w:t>
      </w:r>
      <w:r>
        <w:tab/>
      </w:r>
      <w:r>
        <w:rPr>
          <w:u w:val="single"/>
        </w:rPr>
        <w:t xml:space="preserve"> 8,600 </w:t>
      </w:r>
      <w:r>
        <w:tab/>
        <w:t xml:space="preserve">$100,700 </w:t>
      </w:r>
    </w:p>
    <w:p w:rsidR="00AB760B" w:rsidRDefault="00AB760B" w:rsidP="00AB760B">
      <w:pPr>
        <w:pStyle w:val="Space-Half"/>
      </w:pPr>
    </w:p>
    <w:p w:rsidR="00AB760B" w:rsidRDefault="00AB760B" w:rsidP="00AB760B">
      <w:pPr>
        <w:pStyle w:val="2"/>
      </w:pPr>
      <w:r>
        <w:t>Income Under ITA 3(b):</w:t>
      </w:r>
    </w:p>
    <w:p w:rsidR="00AB760B" w:rsidRDefault="00AB760B" w:rsidP="00AB760B">
      <w:pPr>
        <w:pStyle w:val="2"/>
      </w:pPr>
      <w:r>
        <w:tab/>
        <w:t>Taxable Capital Gains</w:t>
      </w:r>
    </w:p>
    <w:p w:rsidR="00AB760B" w:rsidRDefault="00AB760B" w:rsidP="00AB760B">
      <w:pPr>
        <w:pStyle w:val="2"/>
      </w:pPr>
      <w:r>
        <w:tab/>
        <w:t xml:space="preserve"> [(1/2)($46,200)]</w:t>
      </w:r>
      <w:r>
        <w:tab/>
        <w:t xml:space="preserve">$23,100 </w:t>
      </w:r>
    </w:p>
    <w:p w:rsidR="00AB760B" w:rsidRDefault="00AB760B" w:rsidP="00AB760B">
      <w:pPr>
        <w:pStyle w:val="2"/>
      </w:pPr>
      <w:r>
        <w:tab/>
        <w:t>Allowable Capital Losses</w:t>
      </w:r>
    </w:p>
    <w:p w:rsidR="00AB760B" w:rsidRDefault="00AB760B" w:rsidP="00AB760B">
      <w:pPr>
        <w:pStyle w:val="2"/>
      </w:pPr>
      <w:r>
        <w:tab/>
        <w:t xml:space="preserve"> [(1/2)($26,300)]</w:t>
      </w:r>
      <w:r>
        <w:tab/>
        <w:t>( 13,150)</w:t>
      </w:r>
      <w:r>
        <w:tab/>
        <w:t xml:space="preserve">9,950 </w:t>
      </w:r>
    </w:p>
    <w:p w:rsidR="00AB760B" w:rsidRDefault="00AB760B" w:rsidP="00AB760B">
      <w:pPr>
        <w:pStyle w:val="2T"/>
      </w:pPr>
      <w:r>
        <w:t>Balance From ITA 3(a) And (b)</w:t>
      </w:r>
      <w:r>
        <w:tab/>
      </w:r>
      <w:r>
        <w:tab/>
        <w:t xml:space="preserve">$110,650 </w:t>
      </w:r>
    </w:p>
    <w:p w:rsidR="00AB760B" w:rsidRDefault="00AB760B" w:rsidP="00AB760B">
      <w:pPr>
        <w:pStyle w:val="2"/>
      </w:pPr>
      <w:r>
        <w:t>Deductible RRSP Contribution</w:t>
      </w:r>
      <w:r>
        <w:tab/>
      </w:r>
      <w:r>
        <w:tab/>
        <w:t>( 8,600)</w:t>
      </w:r>
    </w:p>
    <w:p w:rsidR="00AB760B" w:rsidRDefault="00AB760B" w:rsidP="00AB760B">
      <w:pPr>
        <w:pStyle w:val="2T"/>
      </w:pPr>
      <w:r>
        <w:t>Balance From ITA 3(c)</w:t>
      </w:r>
      <w:r>
        <w:tab/>
      </w:r>
      <w:r>
        <w:tab/>
        <w:t xml:space="preserve">$102,050 </w:t>
      </w:r>
    </w:p>
    <w:p w:rsidR="00AB760B" w:rsidRDefault="00AB760B" w:rsidP="00AB760B">
      <w:pPr>
        <w:pStyle w:val="2"/>
      </w:pPr>
      <w:r>
        <w:t>Deduction Under ITA 3(d):</w:t>
      </w:r>
    </w:p>
    <w:p w:rsidR="00AB760B" w:rsidRDefault="00AB760B" w:rsidP="00AB760B">
      <w:pPr>
        <w:pStyle w:val="2"/>
      </w:pPr>
      <w:r>
        <w:tab/>
        <w:t>Unincorporated Business Loss</w:t>
      </w:r>
      <w:r>
        <w:tab/>
      </w:r>
      <w:r>
        <w:tab/>
        <w:t>( 187,400)</w:t>
      </w:r>
    </w:p>
    <w:p w:rsidR="00AB760B" w:rsidRDefault="00AB760B" w:rsidP="00AB760B">
      <w:pPr>
        <w:pStyle w:val="2GT"/>
      </w:pPr>
      <w:r>
        <w:t xml:space="preserve">Net Income For Tax Purposes (Division B Income) </w:t>
      </w:r>
      <w:r>
        <w:tab/>
      </w:r>
      <w:r>
        <w:tab/>
        <w:t xml:space="preserve">Nil </w:t>
      </w:r>
    </w:p>
    <w:p w:rsidR="00AB760B" w:rsidRDefault="00AB760B" w:rsidP="00AB760B">
      <w:pPr>
        <w:pStyle w:val="ABaseStyle"/>
      </w:pPr>
    </w:p>
    <w:p w:rsidR="00AB760B" w:rsidRDefault="00AB760B" w:rsidP="00AB760B">
      <w:pPr>
        <w:pStyle w:val="ABaseStyle"/>
      </w:pPr>
      <w:r>
        <w:t>In this Case, Carl has an unused business loss carry over of $85,350 ($102,050 - $187,400).</w:t>
      </w:r>
    </w:p>
    <w:p w:rsidR="00AB760B" w:rsidRDefault="00AB760B" w:rsidP="00AB760B">
      <w:pPr>
        <w:pStyle w:val="ABaseStyle"/>
      </w:pPr>
    </w:p>
    <w:p w:rsidR="00AB760B" w:rsidRDefault="00AB760B" w:rsidP="00AB760B">
      <w:pPr>
        <w:pStyle w:val="ABaseStyle"/>
      </w:pPr>
    </w:p>
    <w:p w:rsidR="00AB760B" w:rsidRDefault="00AB760B" w:rsidP="00AB760B">
      <w:pPr>
        <w:pStyle w:val="Under-20"/>
        <w:rPr>
          <w:lang w:val="en-US"/>
        </w:rPr>
      </w:pPr>
      <w:r>
        <w:br w:type="page"/>
      </w:r>
      <w:bookmarkStart w:id="17" w:name="_Toc389045725"/>
      <w:r>
        <w:rPr>
          <w:lang w:val="en-US"/>
        </w:rPr>
        <w:lastRenderedPageBreak/>
        <w:t>Solution to Assignment Problem One - 8</w:t>
      </w:r>
      <w:bookmarkEnd w:id="17"/>
    </w:p>
    <w:p w:rsidR="00AB760B" w:rsidRDefault="00AB760B" w:rsidP="00AB760B">
      <w:pPr>
        <w:pStyle w:val="Level-3"/>
      </w:pPr>
      <w:r>
        <w:t>Case A</w:t>
      </w:r>
    </w:p>
    <w:p w:rsidR="00AB760B" w:rsidRDefault="00AB760B" w:rsidP="00AB760B">
      <w:pPr>
        <w:pStyle w:val="ABaseStyle"/>
      </w:pPr>
      <w:r>
        <w:t>The Case A solution would be calculated as follows:</w:t>
      </w:r>
    </w:p>
    <w:p w:rsidR="00AB760B" w:rsidRDefault="00AB760B" w:rsidP="00AB760B">
      <w:pPr>
        <w:pStyle w:val="Space-Half"/>
      </w:pPr>
    </w:p>
    <w:p w:rsidR="00AB760B" w:rsidRDefault="00AB760B" w:rsidP="00AB760B">
      <w:pPr>
        <w:pStyle w:val="2"/>
      </w:pPr>
      <w:r>
        <w:t>Income Under ITA 3(a):</w:t>
      </w:r>
    </w:p>
    <w:p w:rsidR="00AB760B" w:rsidRDefault="00AB760B" w:rsidP="00AB760B">
      <w:pPr>
        <w:pStyle w:val="2"/>
      </w:pPr>
      <w:r>
        <w:tab/>
        <w:t>Employment Income</w:t>
      </w:r>
      <w:r>
        <w:tab/>
        <w:t xml:space="preserve">$73,300 </w:t>
      </w:r>
    </w:p>
    <w:p w:rsidR="00AB760B" w:rsidRDefault="00AB760B" w:rsidP="00AB760B">
      <w:pPr>
        <w:pStyle w:val="2"/>
      </w:pPr>
      <w:r>
        <w:tab/>
        <w:t>Rental Income</w:t>
      </w:r>
      <w:r>
        <w:tab/>
      </w:r>
      <w:r>
        <w:rPr>
          <w:u w:val="single"/>
        </w:rPr>
        <w:t xml:space="preserve"> 8,300 </w:t>
      </w:r>
      <w:r>
        <w:tab/>
        <w:t xml:space="preserve">$81,600 </w:t>
      </w:r>
    </w:p>
    <w:p w:rsidR="00AB760B" w:rsidRDefault="00AB760B" w:rsidP="00AB760B">
      <w:pPr>
        <w:pStyle w:val="Space-Half"/>
      </w:pPr>
    </w:p>
    <w:p w:rsidR="00AB760B" w:rsidRDefault="00AB760B" w:rsidP="00AB760B">
      <w:pPr>
        <w:pStyle w:val="2"/>
      </w:pPr>
      <w:r>
        <w:t>Income Under ITA 3(b):</w:t>
      </w:r>
    </w:p>
    <w:p w:rsidR="00AB760B" w:rsidRDefault="00AB760B" w:rsidP="00AB760B">
      <w:pPr>
        <w:pStyle w:val="2"/>
      </w:pPr>
      <w:r>
        <w:tab/>
        <w:t>Taxable Capital Gains</w:t>
      </w:r>
      <w:r>
        <w:tab/>
        <w:t xml:space="preserve">$42,400 </w:t>
      </w:r>
    </w:p>
    <w:p w:rsidR="00AB760B" w:rsidRDefault="00AB760B" w:rsidP="00AB760B">
      <w:pPr>
        <w:pStyle w:val="2"/>
      </w:pPr>
      <w:r>
        <w:tab/>
        <w:t xml:space="preserve">Allowable Capital Losses </w:t>
      </w:r>
      <w:r>
        <w:tab/>
        <w:t>( 18,600)</w:t>
      </w:r>
      <w:r>
        <w:tab/>
        <w:t xml:space="preserve">23,800 </w:t>
      </w:r>
    </w:p>
    <w:p w:rsidR="00AB760B" w:rsidRDefault="00AB760B" w:rsidP="00AB760B">
      <w:pPr>
        <w:pStyle w:val="2T"/>
      </w:pPr>
      <w:r>
        <w:t>Balance From ITA 3(a) And (b)</w:t>
      </w:r>
      <w:r>
        <w:tab/>
      </w:r>
      <w:r>
        <w:tab/>
        <w:t xml:space="preserve">$105,400 </w:t>
      </w:r>
    </w:p>
    <w:p w:rsidR="00AB760B" w:rsidRDefault="00AB760B" w:rsidP="00AB760B">
      <w:pPr>
        <w:pStyle w:val="2"/>
      </w:pPr>
      <w:r>
        <w:t>Subdivision e Deductions</w:t>
      </w:r>
      <w:r>
        <w:tab/>
      </w:r>
      <w:r>
        <w:tab/>
        <w:t>(  6,200)</w:t>
      </w:r>
    </w:p>
    <w:p w:rsidR="00AB760B" w:rsidRDefault="00AB760B" w:rsidP="00AB760B">
      <w:pPr>
        <w:pStyle w:val="2T"/>
      </w:pPr>
      <w:r>
        <w:t>Balance From ITA 3(c)</w:t>
      </w:r>
      <w:r>
        <w:tab/>
      </w:r>
      <w:r>
        <w:tab/>
        <w:t xml:space="preserve">$ 99,200 </w:t>
      </w:r>
    </w:p>
    <w:p w:rsidR="00AB760B" w:rsidRDefault="00AB760B" w:rsidP="00AB760B">
      <w:pPr>
        <w:pStyle w:val="2"/>
      </w:pPr>
      <w:r>
        <w:t>Deduction Under ITA 3(d):</w:t>
      </w:r>
    </w:p>
    <w:p w:rsidR="00AB760B" w:rsidRDefault="00AB760B" w:rsidP="00AB760B">
      <w:pPr>
        <w:pStyle w:val="2"/>
      </w:pPr>
      <w:r>
        <w:tab/>
        <w:t>Business Loss</w:t>
      </w:r>
      <w:r>
        <w:tab/>
      </w:r>
      <w:r>
        <w:tab/>
        <w:t>( 14,700)</w:t>
      </w:r>
    </w:p>
    <w:p w:rsidR="00AB760B" w:rsidRDefault="00AB760B" w:rsidP="00AB760B">
      <w:pPr>
        <w:pStyle w:val="2GT"/>
      </w:pPr>
      <w:r>
        <w:t xml:space="preserve">Net Income For Tax Purposes (Division B Income) </w:t>
      </w:r>
      <w:r>
        <w:tab/>
      </w:r>
      <w:r>
        <w:tab/>
        <w:t xml:space="preserve">$ 84,500 </w:t>
      </w:r>
    </w:p>
    <w:p w:rsidR="00AB760B" w:rsidRDefault="00AB760B" w:rsidP="00AB760B">
      <w:pPr>
        <w:pStyle w:val="ABaseStyle"/>
      </w:pPr>
    </w:p>
    <w:p w:rsidR="00AB760B" w:rsidRDefault="00AB760B" w:rsidP="00AB760B">
      <w:pPr>
        <w:pStyle w:val="ABaseStyle"/>
      </w:pPr>
      <w:r>
        <w:t>In this Case, Mr. Marks has no loss carry overs at the end of the year.  </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Case B</w:t>
      </w:r>
    </w:p>
    <w:p w:rsidR="00AB760B" w:rsidRDefault="00AB760B" w:rsidP="00AB760B">
      <w:pPr>
        <w:pStyle w:val="ABaseStyle"/>
      </w:pPr>
      <w:r>
        <w:t>The Case B solution would be calculated as follows:</w:t>
      </w:r>
    </w:p>
    <w:p w:rsidR="00AB760B" w:rsidRDefault="00AB760B" w:rsidP="00AB760B">
      <w:pPr>
        <w:pStyle w:val="Space-Half"/>
      </w:pPr>
    </w:p>
    <w:p w:rsidR="00AB760B" w:rsidRDefault="00AB760B" w:rsidP="00AB760B">
      <w:pPr>
        <w:pStyle w:val="2"/>
      </w:pPr>
      <w:r>
        <w:t>Income Under ITA 3(a):</w:t>
      </w:r>
    </w:p>
    <w:p w:rsidR="00AB760B" w:rsidRDefault="00AB760B" w:rsidP="00AB760B">
      <w:pPr>
        <w:pStyle w:val="2"/>
      </w:pPr>
      <w:r>
        <w:t xml:space="preserve"> Employment Income</w:t>
      </w:r>
      <w:r>
        <w:tab/>
        <w:t xml:space="preserve">$41,400 </w:t>
      </w:r>
    </w:p>
    <w:p w:rsidR="00AB760B" w:rsidRDefault="00AB760B" w:rsidP="00AB760B">
      <w:pPr>
        <w:pStyle w:val="2"/>
      </w:pPr>
      <w:r>
        <w:t xml:space="preserve"> Rental Income</w:t>
      </w:r>
      <w:r>
        <w:tab/>
      </w:r>
      <w:r>
        <w:rPr>
          <w:u w:val="single"/>
        </w:rPr>
        <w:t xml:space="preserve"> 5,900 </w:t>
      </w:r>
      <w:r>
        <w:tab/>
        <w:t>$ 47,300</w:t>
      </w:r>
    </w:p>
    <w:p w:rsidR="00AB760B" w:rsidRDefault="00AB760B" w:rsidP="00AB760B">
      <w:pPr>
        <w:pStyle w:val="Space-Half"/>
      </w:pPr>
    </w:p>
    <w:p w:rsidR="00AB760B" w:rsidRDefault="00AB760B" w:rsidP="00AB760B">
      <w:pPr>
        <w:pStyle w:val="2"/>
      </w:pPr>
      <w:r>
        <w:t>Income Under ITA 3(b):</w:t>
      </w:r>
    </w:p>
    <w:p w:rsidR="00AB760B" w:rsidRDefault="00AB760B" w:rsidP="00AB760B">
      <w:pPr>
        <w:pStyle w:val="2"/>
      </w:pPr>
      <w:r>
        <w:tab/>
        <w:t>Taxable Capital Gains</w:t>
      </w:r>
      <w:r>
        <w:tab/>
        <w:t xml:space="preserve">$ 7,800 </w:t>
      </w:r>
    </w:p>
    <w:p w:rsidR="00AB760B" w:rsidRDefault="00AB760B" w:rsidP="00AB760B">
      <w:pPr>
        <w:pStyle w:val="2"/>
      </w:pPr>
      <w:r>
        <w:tab/>
        <w:t>Allowable Capital Losses</w:t>
      </w:r>
      <w:r>
        <w:tab/>
        <w:t>( 11,600)</w:t>
      </w:r>
      <w:r>
        <w:tab/>
        <w:t xml:space="preserve">Nil </w:t>
      </w:r>
    </w:p>
    <w:p w:rsidR="00AB760B" w:rsidRDefault="00AB760B" w:rsidP="00AB760B">
      <w:pPr>
        <w:pStyle w:val="2T"/>
      </w:pPr>
      <w:r>
        <w:t>Balance From ITA 3(a) And (b)</w:t>
      </w:r>
      <w:r>
        <w:tab/>
      </w:r>
      <w:r>
        <w:tab/>
        <w:t xml:space="preserve">$47,300 </w:t>
      </w:r>
    </w:p>
    <w:p w:rsidR="00AB760B" w:rsidRDefault="00AB760B" w:rsidP="00AB760B">
      <w:pPr>
        <w:pStyle w:val="2"/>
      </w:pPr>
      <w:r>
        <w:t>Subdivision e Deductions</w:t>
      </w:r>
      <w:r>
        <w:tab/>
      </w:r>
      <w:r>
        <w:tab/>
        <w:t>( 2,800)</w:t>
      </w:r>
    </w:p>
    <w:p w:rsidR="00AB760B" w:rsidRDefault="00AB760B" w:rsidP="00AB760B">
      <w:pPr>
        <w:pStyle w:val="2T"/>
      </w:pPr>
      <w:r>
        <w:t>Balance From ITA 3(c)</w:t>
      </w:r>
      <w:r>
        <w:tab/>
      </w:r>
      <w:r>
        <w:tab/>
        <w:t xml:space="preserve">$44,500 </w:t>
      </w:r>
    </w:p>
    <w:p w:rsidR="00AB760B" w:rsidRDefault="00AB760B" w:rsidP="00AB760B">
      <w:pPr>
        <w:pStyle w:val="2"/>
      </w:pPr>
      <w:r>
        <w:t>Deduction Under ITA 3(d):</w:t>
      </w:r>
    </w:p>
    <w:p w:rsidR="00AB760B" w:rsidRDefault="00AB760B" w:rsidP="00AB760B">
      <w:pPr>
        <w:pStyle w:val="2"/>
      </w:pPr>
      <w:r>
        <w:tab/>
        <w:t>Business Loss</w:t>
      </w:r>
      <w:r>
        <w:tab/>
      </w:r>
      <w:r>
        <w:tab/>
        <w:t>( 4,700)</w:t>
      </w:r>
    </w:p>
    <w:p w:rsidR="00AB760B" w:rsidRDefault="00AB760B" w:rsidP="00AB760B">
      <w:pPr>
        <w:pStyle w:val="2GT"/>
      </w:pPr>
      <w:r>
        <w:t xml:space="preserve">Net Income For Tax Purposes (Division B Income) </w:t>
      </w:r>
      <w:r>
        <w:tab/>
      </w:r>
      <w:r>
        <w:tab/>
        <w:t xml:space="preserve"> $39,800 </w:t>
      </w:r>
    </w:p>
    <w:p w:rsidR="00AB760B" w:rsidRDefault="00AB760B" w:rsidP="00AB760B">
      <w:pPr>
        <w:pStyle w:val="ABaseStyle"/>
      </w:pPr>
    </w:p>
    <w:p w:rsidR="00AB760B" w:rsidRDefault="00AB760B" w:rsidP="00AB760B">
      <w:pPr>
        <w:pStyle w:val="ABaseStyle"/>
      </w:pPr>
      <w:r>
        <w:t>In this Case, Mr. Marks has an allowable capital loss carry over of $3,800 ($7,800 - $11,600).</w:t>
      </w:r>
    </w:p>
    <w:p w:rsidR="00AB760B" w:rsidRDefault="00AB760B" w:rsidP="00AB760B">
      <w:pPr>
        <w:pStyle w:val="ABaseStyle"/>
      </w:pPr>
    </w:p>
    <w:p w:rsidR="00AB760B" w:rsidRDefault="00AB760B" w:rsidP="00AB760B">
      <w:pPr>
        <w:pStyle w:val="Level-3"/>
      </w:pPr>
      <w:r>
        <w:br w:type="page"/>
      </w:r>
      <w:r>
        <w:lastRenderedPageBreak/>
        <w:t>Case C</w:t>
      </w:r>
    </w:p>
    <w:p w:rsidR="00AB760B" w:rsidRDefault="00AB760B" w:rsidP="00AB760B">
      <w:pPr>
        <w:pStyle w:val="ABaseStyle"/>
      </w:pPr>
      <w:r>
        <w:t>The Case C solution would be calculated as follows:</w:t>
      </w:r>
    </w:p>
    <w:p w:rsidR="00AB760B" w:rsidRDefault="00AB760B" w:rsidP="00AB760B">
      <w:pPr>
        <w:pStyle w:val="Space-Half"/>
      </w:pPr>
    </w:p>
    <w:p w:rsidR="00AB760B" w:rsidRDefault="00AB760B" w:rsidP="00AB760B">
      <w:pPr>
        <w:pStyle w:val="2"/>
      </w:pPr>
      <w:r>
        <w:t>Income Under ITA 3(a):</w:t>
      </w:r>
    </w:p>
    <w:p w:rsidR="00AB760B" w:rsidRDefault="00AB760B" w:rsidP="00AB760B">
      <w:pPr>
        <w:pStyle w:val="2"/>
      </w:pPr>
      <w:r>
        <w:tab/>
        <w:t>Employment Income</w:t>
      </w:r>
      <w:r>
        <w:tab/>
        <w:t xml:space="preserve">$89,400 </w:t>
      </w:r>
    </w:p>
    <w:p w:rsidR="00AB760B" w:rsidRDefault="00AB760B" w:rsidP="00AB760B">
      <w:pPr>
        <w:pStyle w:val="2"/>
      </w:pPr>
      <w:r>
        <w:tab/>
        <w:t>Rental Income</w:t>
      </w:r>
      <w:r>
        <w:tab/>
      </w:r>
      <w:r>
        <w:rPr>
          <w:u w:val="single"/>
        </w:rPr>
        <w:t xml:space="preserve"> 5,300 </w:t>
      </w:r>
      <w:r>
        <w:tab/>
        <w:t xml:space="preserve">$94,700 </w:t>
      </w:r>
    </w:p>
    <w:p w:rsidR="00AB760B" w:rsidRDefault="00AB760B" w:rsidP="00AB760B">
      <w:pPr>
        <w:pStyle w:val="2"/>
      </w:pPr>
      <w:r>
        <w:t>Income Under ITA 3(b):</w:t>
      </w:r>
    </w:p>
    <w:p w:rsidR="00AB760B" w:rsidRDefault="00AB760B" w:rsidP="00AB760B">
      <w:pPr>
        <w:pStyle w:val="2"/>
      </w:pPr>
      <w:r>
        <w:tab/>
        <w:t>Taxable Capital Gains</w:t>
      </w:r>
      <w:r>
        <w:tab/>
        <w:t xml:space="preserve">$23,700 </w:t>
      </w:r>
    </w:p>
    <w:p w:rsidR="00AB760B" w:rsidRDefault="00AB760B" w:rsidP="00AB760B">
      <w:pPr>
        <w:pStyle w:val="2"/>
      </w:pPr>
      <w:r>
        <w:tab/>
        <w:t>Allowable Capital Losses</w:t>
      </w:r>
      <w:r>
        <w:tab/>
        <w:t>( 21,200)</w:t>
      </w:r>
      <w:r>
        <w:tab/>
        <w:t xml:space="preserve">2,500 </w:t>
      </w:r>
    </w:p>
    <w:p w:rsidR="00AB760B" w:rsidRDefault="00AB760B" w:rsidP="00AB760B">
      <w:pPr>
        <w:pStyle w:val="2T"/>
      </w:pPr>
      <w:r>
        <w:t>Balance From ITA 3(a) and (b)</w:t>
      </w:r>
      <w:r>
        <w:tab/>
      </w:r>
      <w:r>
        <w:tab/>
        <w:t xml:space="preserve">$97,200 </w:t>
      </w:r>
    </w:p>
    <w:p w:rsidR="00AB760B" w:rsidRDefault="00AB760B" w:rsidP="00AB760B">
      <w:pPr>
        <w:pStyle w:val="2"/>
      </w:pPr>
      <w:r>
        <w:t>Subdivision e Deductions</w:t>
      </w:r>
      <w:r>
        <w:tab/>
      </w:r>
      <w:r>
        <w:tab/>
        <w:t>( 22,400)</w:t>
      </w:r>
    </w:p>
    <w:p w:rsidR="00AB760B" w:rsidRDefault="00AB760B" w:rsidP="00AB760B">
      <w:pPr>
        <w:pStyle w:val="2T"/>
      </w:pPr>
      <w:r>
        <w:t>Balance From ITA 3(c)</w:t>
      </w:r>
      <w:r>
        <w:tab/>
      </w:r>
      <w:r>
        <w:tab/>
        <w:t xml:space="preserve">$74,800 </w:t>
      </w:r>
    </w:p>
    <w:p w:rsidR="00AB760B" w:rsidRDefault="00AB760B" w:rsidP="00AB760B">
      <w:pPr>
        <w:pStyle w:val="2"/>
      </w:pPr>
      <w:r>
        <w:t>Deduction Under ITA 3(d):</w:t>
      </w:r>
    </w:p>
    <w:p w:rsidR="00AB760B" w:rsidRDefault="00AB760B" w:rsidP="00AB760B">
      <w:pPr>
        <w:pStyle w:val="2"/>
      </w:pPr>
      <w:r>
        <w:tab/>
        <w:t>Business Loss</w:t>
      </w:r>
      <w:r>
        <w:tab/>
      </w:r>
      <w:r>
        <w:tab/>
        <w:t>( 112,600)</w:t>
      </w:r>
    </w:p>
    <w:p w:rsidR="00AB760B" w:rsidRDefault="00AB760B" w:rsidP="00AB760B">
      <w:pPr>
        <w:pStyle w:val="2GT"/>
      </w:pPr>
      <w:r>
        <w:t xml:space="preserve">Net Income For Tax Purposes (Division B Income) </w:t>
      </w:r>
      <w:r>
        <w:tab/>
      </w:r>
      <w:r>
        <w:tab/>
        <w:t xml:space="preserve">Nil </w:t>
      </w:r>
    </w:p>
    <w:p w:rsidR="00AB760B" w:rsidRDefault="00AB760B" w:rsidP="00AB760B">
      <w:pPr>
        <w:pStyle w:val="ABaseStyle"/>
      </w:pPr>
    </w:p>
    <w:p w:rsidR="00AB760B" w:rsidRDefault="00AB760B" w:rsidP="00AB760B">
      <w:pPr>
        <w:pStyle w:val="ABaseStyle"/>
      </w:pPr>
      <w:r>
        <w:t>In this Case, Mr. Marks would have a business loss carry over in the amount of $37,800 ($74,800 - $112,600).</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Case D</w:t>
      </w:r>
    </w:p>
    <w:p w:rsidR="00AB760B" w:rsidRDefault="00AB760B" w:rsidP="00AB760B">
      <w:pPr>
        <w:pStyle w:val="ABaseStyle"/>
      </w:pPr>
      <w:r>
        <w:t>The Case D solution would be calculated as follows:</w:t>
      </w:r>
    </w:p>
    <w:p w:rsidR="00AB760B" w:rsidRDefault="00AB760B" w:rsidP="00AB760B">
      <w:pPr>
        <w:pStyle w:val="Space-Half"/>
      </w:pPr>
    </w:p>
    <w:p w:rsidR="00AB760B" w:rsidRDefault="00AB760B" w:rsidP="00AB760B">
      <w:pPr>
        <w:pStyle w:val="2"/>
      </w:pPr>
      <w:r>
        <w:t>Income Under ITA 3(a):</w:t>
      </w:r>
    </w:p>
    <w:p w:rsidR="00AB760B" w:rsidRDefault="00AB760B" w:rsidP="00AB760B">
      <w:pPr>
        <w:pStyle w:val="2"/>
      </w:pPr>
      <w:r>
        <w:tab/>
        <w:t>Employment Income</w:t>
      </w:r>
      <w:r>
        <w:tab/>
      </w:r>
      <w:r>
        <w:tab/>
        <w:t xml:space="preserve">$34,300 </w:t>
      </w:r>
    </w:p>
    <w:p w:rsidR="00AB760B" w:rsidRDefault="00AB760B" w:rsidP="00AB760B">
      <w:pPr>
        <w:pStyle w:val="2"/>
      </w:pPr>
      <w:r>
        <w:t>Income Under ITA 3(b):</w:t>
      </w:r>
    </w:p>
    <w:p w:rsidR="00AB760B" w:rsidRDefault="00AB760B" w:rsidP="00AB760B">
      <w:pPr>
        <w:pStyle w:val="2"/>
      </w:pPr>
      <w:r>
        <w:tab/>
        <w:t>Taxable Capital Gains</w:t>
      </w:r>
      <w:r>
        <w:tab/>
        <w:t xml:space="preserve">$24,700 </w:t>
      </w:r>
    </w:p>
    <w:p w:rsidR="00AB760B" w:rsidRDefault="00AB760B" w:rsidP="00AB760B">
      <w:pPr>
        <w:pStyle w:val="2"/>
      </w:pPr>
      <w:r>
        <w:tab/>
        <w:t>Allowable Capital Losses</w:t>
      </w:r>
      <w:r>
        <w:tab/>
        <w:t>( 26,300)</w:t>
      </w:r>
      <w:r>
        <w:tab/>
        <w:t xml:space="preserve">Nil </w:t>
      </w:r>
    </w:p>
    <w:p w:rsidR="00AB760B" w:rsidRDefault="00AB760B" w:rsidP="00AB760B">
      <w:pPr>
        <w:pStyle w:val="2T"/>
      </w:pPr>
      <w:r>
        <w:t>Balance From ITA 3(a) And (b)</w:t>
      </w:r>
      <w:r>
        <w:tab/>
      </w:r>
      <w:r>
        <w:tab/>
        <w:t xml:space="preserve">$34,300 </w:t>
      </w:r>
    </w:p>
    <w:p w:rsidR="00AB760B" w:rsidRDefault="00AB760B" w:rsidP="00AB760B">
      <w:pPr>
        <w:pStyle w:val="2"/>
      </w:pPr>
      <w:r>
        <w:t>Subdivision e Deductions</w:t>
      </w:r>
      <w:r>
        <w:tab/>
      </w:r>
      <w:r>
        <w:tab/>
        <w:t>( 6,400)</w:t>
      </w:r>
    </w:p>
    <w:p w:rsidR="00AB760B" w:rsidRDefault="00AB760B" w:rsidP="00AB760B">
      <w:pPr>
        <w:pStyle w:val="2T"/>
      </w:pPr>
      <w:r>
        <w:t>Balance From ITA 3(c)</w:t>
      </w:r>
      <w:r>
        <w:tab/>
      </w:r>
      <w:r>
        <w:tab/>
        <w:t xml:space="preserve">$27,900 </w:t>
      </w:r>
    </w:p>
    <w:p w:rsidR="00AB760B" w:rsidRDefault="00AB760B" w:rsidP="00AB760B">
      <w:pPr>
        <w:pStyle w:val="2"/>
      </w:pPr>
      <w:r>
        <w:t>Deduction Under ITA 3(d):</w:t>
      </w:r>
    </w:p>
    <w:p w:rsidR="00AB760B" w:rsidRDefault="00AB760B" w:rsidP="00AB760B">
      <w:pPr>
        <w:pStyle w:val="2"/>
      </w:pPr>
      <w:r>
        <w:tab/>
        <w:t>Business Loss</w:t>
      </w:r>
      <w:r>
        <w:tab/>
      </w:r>
      <w:r>
        <w:tab/>
        <w:t>( 47,800)</w:t>
      </w:r>
    </w:p>
    <w:p w:rsidR="00AB760B" w:rsidRDefault="00AB760B" w:rsidP="00AB760B">
      <w:pPr>
        <w:pStyle w:val="2"/>
      </w:pPr>
      <w:r>
        <w:tab/>
        <w:t>Rental Loss</w:t>
      </w:r>
      <w:r>
        <w:tab/>
      </w:r>
      <w:r>
        <w:tab/>
        <w:t>( 20,100)</w:t>
      </w:r>
    </w:p>
    <w:p w:rsidR="00AB760B" w:rsidRDefault="00AB760B" w:rsidP="00AB760B">
      <w:pPr>
        <w:pStyle w:val="2GT"/>
      </w:pPr>
      <w:r>
        <w:t xml:space="preserve">Net Income For Tax Purposes (Division B Income) </w:t>
      </w:r>
      <w:r>
        <w:tab/>
      </w:r>
      <w:r>
        <w:tab/>
        <w:t xml:space="preserve">Nil </w:t>
      </w:r>
    </w:p>
    <w:p w:rsidR="00AB760B" w:rsidRDefault="00AB760B" w:rsidP="00AB760B">
      <w:pPr>
        <w:pStyle w:val="ABaseStyle"/>
      </w:pPr>
    </w:p>
    <w:p w:rsidR="00AB760B" w:rsidRDefault="00AB760B" w:rsidP="00AB760B">
      <w:pPr>
        <w:pStyle w:val="ABaseStyle"/>
      </w:pPr>
      <w:r>
        <w:t>Mr. Marks would have a carry over of business and rental losses in the amount of $40,000 ($27,900 - $47,800 - $20,100) and of allowable capital losses in the amount of $1,600 ($24,700 - $26,300).</w:t>
      </w:r>
    </w:p>
    <w:p w:rsidR="00AB760B" w:rsidRDefault="00AB760B" w:rsidP="00AB760B">
      <w:pPr>
        <w:pStyle w:val="ABaseStyle"/>
      </w:pPr>
    </w:p>
    <w:p w:rsidR="00AB760B" w:rsidRDefault="00AB760B" w:rsidP="00AB760B">
      <w:pPr>
        <w:pStyle w:val="ABaseStyle"/>
      </w:pPr>
    </w:p>
    <w:p w:rsidR="00AB760B" w:rsidRDefault="00AB760B" w:rsidP="00AB760B">
      <w:pPr>
        <w:pStyle w:val="ABaseStyle"/>
      </w:pPr>
    </w:p>
    <w:p w:rsidR="00AB760B" w:rsidRDefault="00AB760B" w:rsidP="00AB760B">
      <w:pPr>
        <w:pStyle w:val="ABaseStyle"/>
      </w:pPr>
    </w:p>
    <w:p w:rsidR="00AB760B" w:rsidRDefault="00AB760B" w:rsidP="00AB760B">
      <w:pPr>
        <w:pStyle w:val="Level-1"/>
      </w:pPr>
      <w:r>
        <w:br w:type="page"/>
      </w:r>
      <w:bookmarkStart w:id="18" w:name="_Toc389045726"/>
      <w:r>
        <w:lastRenderedPageBreak/>
        <w:t>CHAPTER TWO SOLUTIONS</w:t>
      </w:r>
      <w:bookmarkEnd w:id="18"/>
    </w:p>
    <w:p w:rsidR="00AB760B" w:rsidRDefault="00AB760B" w:rsidP="00AB760B">
      <w:pPr>
        <w:pStyle w:val="ABaseStyle"/>
      </w:pPr>
    </w:p>
    <w:p w:rsidR="00AB760B" w:rsidRDefault="00AB760B" w:rsidP="00AB760B">
      <w:pPr>
        <w:pStyle w:val="Under-20"/>
        <w:rPr>
          <w:lang w:val="en-US"/>
        </w:rPr>
      </w:pPr>
      <w:bookmarkStart w:id="19" w:name="_Toc389045727"/>
      <w:r>
        <w:rPr>
          <w:lang w:val="en-US"/>
        </w:rPr>
        <w:t>Solution to Assignment Problem Two - 1</w:t>
      </w:r>
      <w:bookmarkEnd w:id="19"/>
    </w:p>
    <w:p w:rsidR="00AB760B" w:rsidRDefault="00AB760B" w:rsidP="00AB760B">
      <w:pPr>
        <w:pStyle w:val="Level-3"/>
      </w:pPr>
      <w:r>
        <w:t>Need For Instalments</w:t>
      </w:r>
    </w:p>
    <w:p w:rsidR="00AB760B" w:rsidRDefault="00AB760B" w:rsidP="00AB760B">
      <w:pPr>
        <w:pStyle w:val="ABaseStyle"/>
      </w:pPr>
      <w:r>
        <w:t>Instalments are required when an individual’s “net tax owing” exceeds $3,000 in the current year and in either of the two preceding years.  In somewhat simplified terms, “net tax owing” is defined as the combined federal and provincial taxes payable, less amounts withheld under ITA 153.  Mr. Grafton’s net tax owing figures are as follows:</w:t>
      </w:r>
    </w:p>
    <w:p w:rsidR="00AB760B" w:rsidRDefault="00AB760B" w:rsidP="00AB760B">
      <w:pPr>
        <w:pStyle w:val="ABaseStyle"/>
      </w:pPr>
    </w:p>
    <w:p w:rsidR="00AB760B" w:rsidRDefault="00AB760B" w:rsidP="00AB760B">
      <w:pPr>
        <w:pStyle w:val="Indent"/>
      </w:pPr>
      <w:r>
        <w:rPr>
          <w:b/>
          <w:bCs/>
        </w:rPr>
        <w:t>2012</w:t>
      </w:r>
      <w:r>
        <w:t xml:space="preserve"> = $1,700 ($31,500 - $29,800)</w:t>
      </w:r>
    </w:p>
    <w:p w:rsidR="00AB760B" w:rsidRDefault="00AB760B" w:rsidP="00AB760B">
      <w:pPr>
        <w:pStyle w:val="Indent"/>
      </w:pPr>
      <w:r>
        <w:rPr>
          <w:b/>
          <w:bCs/>
        </w:rPr>
        <w:t>2013</w:t>
      </w:r>
      <w:r>
        <w:t xml:space="preserve"> = $8,400 ($14,600 - $6,200)</w:t>
      </w:r>
    </w:p>
    <w:p w:rsidR="00AB760B" w:rsidRDefault="00AB760B" w:rsidP="00AB760B">
      <w:pPr>
        <w:pStyle w:val="Indent"/>
      </w:pPr>
      <w:r>
        <w:rPr>
          <w:b/>
          <w:bCs/>
        </w:rPr>
        <w:t>2014</w:t>
      </w:r>
      <w:r>
        <w:t xml:space="preserve"> = $3,100 ($27,400 - $24,300) Estimated</w:t>
      </w:r>
    </w:p>
    <w:p w:rsidR="00AB760B" w:rsidRDefault="00AB760B" w:rsidP="00AB760B">
      <w:pPr>
        <w:pStyle w:val="ABaseStyle"/>
      </w:pPr>
    </w:p>
    <w:p w:rsidR="00AB760B" w:rsidRDefault="00AB760B" w:rsidP="00AB760B">
      <w:pPr>
        <w:pStyle w:val="ABaseStyle"/>
      </w:pPr>
      <w:r>
        <w:t>As Mr. Grafton’s net tax owing in 2014 (the current year) and his net tax owing in 2013 (one of the two preceding years) is greater than $3,000, he is required to make instalment payments.</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Amounts</w:t>
      </w:r>
    </w:p>
    <w:p w:rsidR="00AB760B" w:rsidRDefault="00AB760B" w:rsidP="00AB760B">
      <w:pPr>
        <w:pStyle w:val="Auto-Paragraph"/>
      </w:pPr>
      <w:r>
        <w:t>If Mr. Grafton bases the first two quarterly payments on the 2012 net tax owing, they would only be $425 each ($1,700 ÷ 4).  However, the payments for the last two quarters would be $3,775 each {[$8,400 - (2)($425)] ÷ 2}, resulting in total instalment payments of $8,400.  </w:t>
      </w:r>
    </w:p>
    <w:p w:rsidR="00AB760B" w:rsidRDefault="00AB760B" w:rsidP="00AB760B">
      <w:pPr>
        <w:pStyle w:val="Auto-Paragraph"/>
      </w:pPr>
      <w:r>
        <w:t>A preferable alternative would be to base the payments on the net tax owing for 2014.  These payments would be $775 each ($3,100 ÷ 4), for a total of $3,100.</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Payment Dates</w:t>
      </w:r>
    </w:p>
    <w:p w:rsidR="00AB760B" w:rsidRDefault="00AB760B" w:rsidP="00AB760B">
      <w:pPr>
        <w:pStyle w:val="ABaseStyle"/>
      </w:pPr>
      <w:r>
        <w:t>The quarterly payments would be due on March 15, June 15, September 15, and December 15.</w:t>
      </w:r>
    </w:p>
    <w:p w:rsidR="00AB760B" w:rsidRDefault="00AB760B" w:rsidP="00AB760B">
      <w:pPr>
        <w:pStyle w:val="ABaseStyle"/>
      </w:pPr>
    </w:p>
    <w:p w:rsidR="00AB760B" w:rsidRDefault="00AB760B" w:rsidP="00AB760B">
      <w:pPr>
        <w:pStyle w:val="ABaseStyle"/>
      </w:pPr>
    </w:p>
    <w:p w:rsidR="00AB760B" w:rsidRDefault="00AB760B" w:rsidP="00AB760B">
      <w:pPr>
        <w:pStyle w:val="Under-20"/>
        <w:rPr>
          <w:lang w:val="en-US"/>
        </w:rPr>
      </w:pPr>
      <w:r>
        <w:br w:type="page"/>
      </w:r>
      <w:bookmarkStart w:id="20" w:name="_Toc389045728"/>
      <w:r>
        <w:rPr>
          <w:lang w:val="en-US"/>
        </w:rPr>
        <w:lastRenderedPageBreak/>
        <w:t>Solution to Assignment Problem Two - 2</w:t>
      </w:r>
      <w:bookmarkEnd w:id="20"/>
    </w:p>
    <w:p w:rsidR="00AB760B" w:rsidRDefault="00AB760B" w:rsidP="00AB760B">
      <w:pPr>
        <w:pStyle w:val="Level-3"/>
      </w:pPr>
      <w:r>
        <w:t>Part A</w:t>
      </w:r>
    </w:p>
    <w:p w:rsidR="00AB760B" w:rsidRDefault="00AB760B" w:rsidP="00AB760B">
      <w:pPr>
        <w:pStyle w:val="ABaseStyle"/>
      </w:pPr>
      <w:r>
        <w:t>Under ITA 157(1), Lanterna Inc. would have three alternatives with respect to the calculation of its instalment payments.  The alternatives and the relevant calculations are as follows:</w:t>
      </w:r>
    </w:p>
    <w:p w:rsidR="00AB760B" w:rsidRDefault="00AB760B" w:rsidP="00AB760B">
      <w:pPr>
        <w:pStyle w:val="ABaseStyle"/>
      </w:pPr>
    </w:p>
    <w:p w:rsidR="00AB760B" w:rsidRDefault="00AB760B" w:rsidP="00AB760B">
      <w:pPr>
        <w:pStyle w:val="Indent"/>
      </w:pPr>
      <w:r>
        <w:rPr>
          <w:b/>
          <w:bCs/>
        </w:rPr>
        <w:t>Current Year Base</w:t>
      </w:r>
      <w:r>
        <w:t xml:space="preserve"> The instalment payments could be 1/12th of the estimated Tax Payable for the current year.  In this case the resulting instalments would be $11,621.67 per month ($139,460 ÷ 12).</w:t>
      </w:r>
    </w:p>
    <w:p w:rsidR="00AB760B" w:rsidRDefault="00AB760B" w:rsidP="00AB760B">
      <w:pPr>
        <w:pStyle w:val="ABaseStyle"/>
      </w:pPr>
    </w:p>
    <w:p w:rsidR="00AB760B" w:rsidRDefault="00AB760B" w:rsidP="00AB760B">
      <w:pPr>
        <w:pStyle w:val="Indent"/>
      </w:pPr>
      <w:r>
        <w:rPr>
          <w:b/>
          <w:bCs/>
        </w:rPr>
        <w:t>Preceding Year Base</w:t>
      </w:r>
      <w:r>
        <w:t xml:space="preserve"> The instalment payments could be 1/12th of the Tax Payable in the immediately preceding taxation year.  The resulting instalments would be $11,810 ($141,720 ÷ 12).  </w:t>
      </w:r>
    </w:p>
    <w:p w:rsidR="00AB760B" w:rsidRDefault="00AB760B" w:rsidP="00AB760B">
      <w:pPr>
        <w:pStyle w:val="ABaseStyle"/>
      </w:pPr>
    </w:p>
    <w:p w:rsidR="00AB760B" w:rsidRDefault="00AB760B" w:rsidP="00AB760B">
      <w:pPr>
        <w:pStyle w:val="Indent"/>
      </w:pPr>
      <w:r>
        <w:rPr>
          <w:b/>
          <w:bCs/>
        </w:rPr>
        <w:t>Preceding And Second Preceding Years</w:t>
      </w:r>
      <w:r>
        <w:t xml:space="preserve"> The third alternative would be to base the first two instalments on 1/12th of the Tax Payable in the second preceding year and the remaining instalments on 1/10th of the Tax Payable in the preceding year, less the total amount paid in the first two instalments.  </w:t>
      </w:r>
    </w:p>
    <w:p w:rsidR="00AB760B" w:rsidRDefault="00AB760B" w:rsidP="00AB760B">
      <w:pPr>
        <w:pStyle w:val="Space-Half"/>
      </w:pPr>
    </w:p>
    <w:p w:rsidR="00AB760B" w:rsidRDefault="00AB760B" w:rsidP="00AB760B">
      <w:pPr>
        <w:pStyle w:val="Indent"/>
      </w:pPr>
      <w:r>
        <w:t>In this case, the first two instalments would be $11,054.17 ($132,650 ÷ 12) each, a total of $22,108.34.  The remaining 10 instalments would be $11,961.17 [($141,720 - $22,108.34) ÷ 10] each.  The total instalments under this approach would be $141,720.</w:t>
      </w:r>
    </w:p>
    <w:p w:rsidR="00AB760B" w:rsidRDefault="00AB760B" w:rsidP="00AB760B">
      <w:pPr>
        <w:pStyle w:val="ABaseStyle"/>
      </w:pPr>
    </w:p>
    <w:p w:rsidR="00AB760B" w:rsidRDefault="00AB760B" w:rsidP="00AB760B">
      <w:pPr>
        <w:pStyle w:val="ABaseStyle"/>
      </w:pPr>
      <w:r>
        <w:t>While the third approach would provide the lowest payments for the first two instalments, the payments would total $141,720.  As this is larger than the $139,460 total when the instalments are based on the current year’s Tax Payable, the use of the current year’s Tax Payable approach would be the best alternative.</w:t>
      </w:r>
    </w:p>
    <w:p w:rsidR="00AB760B" w:rsidRDefault="00AB760B" w:rsidP="00AB760B">
      <w:pPr>
        <w:pStyle w:val="ABaseStyle"/>
      </w:pPr>
    </w:p>
    <w:p w:rsidR="00AB760B" w:rsidRDefault="00AB760B" w:rsidP="00AB760B">
      <w:pPr>
        <w:pStyle w:val="Level-3"/>
      </w:pPr>
      <w:r>
        <w:t>Part B</w:t>
      </w:r>
    </w:p>
    <w:p w:rsidR="00AB760B" w:rsidRDefault="00AB760B" w:rsidP="00AB760B">
      <w:pPr>
        <w:pStyle w:val="Auto-Paragraph"/>
      </w:pPr>
      <w:r>
        <w:t>If the Company failed to make instalment payments towards the 2014 taxes payable, it would be liable for interest from the date each instalment should have been paid to the balance due date, September 30, 2014.</w:t>
      </w:r>
    </w:p>
    <w:p w:rsidR="00AB760B" w:rsidRDefault="00AB760B" w:rsidP="00AB760B">
      <w:pPr>
        <w:pStyle w:val="Auto-Paragraph"/>
      </w:pPr>
      <w:r>
        <w:t>Assuming the actual 2014 taxes payable are $139,460, it would be the least of the amounts described in ITA 157(1), and interest would be calculated based on this instalment alternative.  The rate charged would be the one prescribed in ITR 4301 for amounts owed to the Minister, the regular rate plus 4 percentage points.</w:t>
      </w:r>
    </w:p>
    <w:p w:rsidR="00AB760B" w:rsidRDefault="00AB760B" w:rsidP="00AB760B">
      <w:pPr>
        <w:pStyle w:val="Auto-Paragraph"/>
      </w:pPr>
      <w:r>
        <w:t>There is a penalty on large amounts of late or deficient instalments.  This penalty is specified in ITA 163.1 and is equal to 50 percent of the amount by which the interest owing on the late or deficient instalments exceeds the greater of $1,000 and 25 percent of the interest that would be owing if no instalments were made.  While detailed calculations are not required, we would note that this penalty would clearly be applicable in this case.</w:t>
      </w:r>
    </w:p>
    <w:p w:rsidR="00AB760B" w:rsidRDefault="00AB760B" w:rsidP="00AB760B">
      <w:pPr>
        <w:pStyle w:val="Auto-Paragraph"/>
      </w:pPr>
      <w:r>
        <w:t>Interest on the entire balance of $139,460 of taxes payable would be charged beginning on the balance due date, September 30, 2014.  The rate charged would be the one prescribed in ITR 4301 for amounts owed to the Minister, the regular rate plus 4 percentage points.</w:t>
      </w:r>
    </w:p>
    <w:p w:rsidR="00AB760B" w:rsidRDefault="00AB760B" w:rsidP="00AB760B">
      <w:pPr>
        <w:pStyle w:val="Auto-Paragraph"/>
      </w:pPr>
      <w:r>
        <w:t>There is also a penalty for late filing.  If no return is filed by the filing date, the penalty amounts to 5 percent of the tax that was unpaid at the filing date, plus 1 percent per complete month of the unpaid tax for a maximum period of 12 months.  This penalty is in addition to any interest charged due to late payment of instalments or balance due.  In addition, interest would also be  charged on any penalties until such time as the return is filed or the instalments (balance due) paid.</w:t>
      </w:r>
    </w:p>
    <w:p w:rsidR="00AB760B" w:rsidRDefault="00AB760B" w:rsidP="00AB760B">
      <w:pPr>
        <w:pStyle w:val="Auto-Paragraph"/>
      </w:pPr>
      <w:r>
        <w:t>The late file penalty could be doubled to 10 percent, plus 2 percent per month for a maximum of 20 months for a second offence within a three year period.  </w:t>
      </w:r>
    </w:p>
    <w:p w:rsidR="00AB760B" w:rsidRDefault="00AB760B" w:rsidP="00AB760B">
      <w:pPr>
        <w:pStyle w:val="ABaseStyle"/>
      </w:pPr>
    </w:p>
    <w:p w:rsidR="00AB760B" w:rsidRDefault="00AB760B" w:rsidP="00AB760B">
      <w:pPr>
        <w:pStyle w:val="Under-20"/>
        <w:rPr>
          <w:lang w:val="en-US"/>
        </w:rPr>
      </w:pPr>
      <w:r>
        <w:br w:type="page"/>
      </w:r>
      <w:bookmarkStart w:id="21" w:name="_Toc389045729"/>
      <w:r>
        <w:rPr>
          <w:lang w:val="en-US"/>
        </w:rPr>
        <w:lastRenderedPageBreak/>
        <w:t>Solution to Assignment Problem Two - 3</w:t>
      </w:r>
      <w:bookmarkEnd w:id="21"/>
    </w:p>
    <w:p w:rsidR="00AB760B" w:rsidRDefault="00AB760B" w:rsidP="00AB760B">
      <w:pPr>
        <w:pStyle w:val="Auto-Paragraph"/>
      </w:pPr>
      <w:r>
        <w:t>While there are alternatives in all Cases, the following answers represent the “minimum” instalments, as required in the problem.</w:t>
      </w:r>
    </w:p>
    <w:p w:rsidR="00AB760B" w:rsidRDefault="00AB760B" w:rsidP="00AB760B">
      <w:pPr>
        <w:pStyle w:val="Auto-Paragraph"/>
      </w:pPr>
      <w:r>
        <w:t>In Cases Two and Three, the current year alternative is the best, but you should note that if the estimated net tax owing is lower than the actual net tax owing, she may be charged interest on the insufficient instalments if the interest totals more than $25.</w:t>
      </w:r>
    </w:p>
    <w:p w:rsidR="00AB760B" w:rsidRDefault="00AB760B" w:rsidP="00AB760B">
      <w:pPr>
        <w:pStyle w:val="ABaseStyle"/>
      </w:pPr>
    </w:p>
    <w:p w:rsidR="00AB760B" w:rsidRDefault="00AB760B" w:rsidP="00AB760B">
      <w:pPr>
        <w:pStyle w:val="Level-3"/>
      </w:pPr>
      <w:r>
        <w:t>Part A - Case One</w:t>
      </w:r>
    </w:p>
    <w:p w:rsidR="00AB760B" w:rsidRDefault="00AB760B" w:rsidP="00AB760B">
      <w:pPr>
        <w:pStyle w:val="ABaseStyle"/>
      </w:pPr>
      <w:r>
        <w:t>Ms. Nite’s net tax owing in each of the three years is as follows:</w:t>
      </w:r>
    </w:p>
    <w:p w:rsidR="00AB760B" w:rsidRDefault="00AB760B" w:rsidP="00AB760B">
      <w:pPr>
        <w:pStyle w:val="Space-Half"/>
      </w:pPr>
    </w:p>
    <w:p w:rsidR="00AB760B" w:rsidRDefault="00AB760B" w:rsidP="00AB760B">
      <w:pPr>
        <w:pStyle w:val="Indent"/>
      </w:pPr>
      <w:r>
        <w:rPr>
          <w:b/>
          <w:bCs/>
        </w:rPr>
        <w:t>2012</w:t>
      </w:r>
      <w:r>
        <w:t xml:space="preserve"> = $4,400 ($18,880 - $14,480)</w:t>
      </w:r>
    </w:p>
    <w:p w:rsidR="00AB760B" w:rsidRDefault="00AB760B" w:rsidP="00AB760B">
      <w:pPr>
        <w:pStyle w:val="Indent"/>
      </w:pPr>
      <w:r>
        <w:rPr>
          <w:b/>
          <w:bCs/>
        </w:rPr>
        <w:t>2013</w:t>
      </w:r>
      <w:r>
        <w:t xml:space="preserve"> = $600 ($20,320 - $19,720)</w:t>
      </w:r>
    </w:p>
    <w:p w:rsidR="00AB760B" w:rsidRDefault="00AB760B" w:rsidP="00AB760B">
      <w:pPr>
        <w:pStyle w:val="Indent"/>
      </w:pPr>
      <w:r>
        <w:rPr>
          <w:b/>
          <w:bCs/>
        </w:rPr>
        <w:t>2014</w:t>
      </w:r>
      <w:r>
        <w:t xml:space="preserve"> = $3,120 ($21,760 - $18,640) Estimated</w:t>
      </w:r>
    </w:p>
    <w:p w:rsidR="00AB760B" w:rsidRDefault="00AB760B" w:rsidP="00AB760B">
      <w:pPr>
        <w:pStyle w:val="ABaseStyle"/>
      </w:pPr>
    </w:p>
    <w:p w:rsidR="00AB760B" w:rsidRDefault="00AB760B" w:rsidP="00AB760B">
      <w:pPr>
        <w:pStyle w:val="Auto-Paragraph"/>
      </w:pPr>
      <w:r>
        <w:t>As her net tax owing is expected to exceed $3,000 in 2014 and was more than $3,000 in 2012, the payment of instalments is required.</w:t>
      </w:r>
    </w:p>
    <w:p w:rsidR="00AB760B" w:rsidRDefault="00AB760B" w:rsidP="00AB760B">
      <w:pPr>
        <w:pStyle w:val="Auto-Paragraph"/>
      </w:pPr>
      <w:r>
        <w:t>The best alternative would be to base the instalments on 2013.  This would result in quarterly instalments of $150 ($600 </w:t>
      </w:r>
      <w:r>
        <w:rPr>
          <w:rFonts w:ascii="Symbol" w:hAnsi="Symbol" w:cs="Symbol"/>
        </w:rPr>
        <w:t></w:t>
      </w:r>
      <w:r>
        <w:t> 4), for a total of $600.  If the first two instalments were based on 2012, the two instalments would total $2,200 [(2)($4,400 </w:t>
      </w:r>
      <w:r>
        <w:rPr>
          <w:rFonts w:ascii="Symbol" w:hAnsi="Symbol" w:cs="Symbol"/>
        </w:rPr>
        <w:t></w:t>
      </w:r>
      <w:r>
        <w:t> 4)] which is much higher than the $600 required for the total instalments for the year.  </w:t>
      </w:r>
    </w:p>
    <w:p w:rsidR="00AB760B" w:rsidRDefault="00AB760B" w:rsidP="00AB760B">
      <w:pPr>
        <w:pStyle w:val="Auto-Paragraph"/>
      </w:pPr>
      <w:r>
        <w:t>If the instalments were based on 2014, the $3,120 total would also be higher than $600.</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Part A - Case Two</w:t>
      </w:r>
    </w:p>
    <w:p w:rsidR="00AB760B" w:rsidRDefault="00AB760B" w:rsidP="00AB760B">
      <w:pPr>
        <w:pStyle w:val="ABaseStyle"/>
      </w:pPr>
      <w:r>
        <w:t>Ms. Nite’s net tax owing in each of the three years is as follows:</w:t>
      </w:r>
    </w:p>
    <w:p w:rsidR="00AB760B" w:rsidRDefault="00AB760B" w:rsidP="00AB760B">
      <w:pPr>
        <w:pStyle w:val="Space-Half"/>
      </w:pPr>
    </w:p>
    <w:p w:rsidR="00AB760B" w:rsidRDefault="00AB760B" w:rsidP="00AB760B">
      <w:pPr>
        <w:pStyle w:val="Indent"/>
      </w:pPr>
      <w:r>
        <w:rPr>
          <w:b/>
          <w:bCs/>
        </w:rPr>
        <w:t>2012</w:t>
      </w:r>
      <w:r>
        <w:t xml:space="preserve"> = Nil ($18,880 - $19,280)</w:t>
      </w:r>
    </w:p>
    <w:p w:rsidR="00AB760B" w:rsidRDefault="00AB760B" w:rsidP="00AB760B">
      <w:pPr>
        <w:pStyle w:val="Indent"/>
      </w:pPr>
      <w:r>
        <w:rPr>
          <w:b/>
          <w:bCs/>
        </w:rPr>
        <w:t>2013</w:t>
      </w:r>
      <w:r>
        <w:t xml:space="preserve"> = $5,440 ($20,320 - $14,880)</w:t>
      </w:r>
    </w:p>
    <w:p w:rsidR="00AB760B" w:rsidRDefault="00AB760B" w:rsidP="00AB760B">
      <w:pPr>
        <w:pStyle w:val="Indent"/>
      </w:pPr>
      <w:r>
        <w:rPr>
          <w:b/>
          <w:bCs/>
        </w:rPr>
        <w:t>2014</w:t>
      </w:r>
      <w:r>
        <w:t xml:space="preserve"> = $3,200 ($21,760 - $18,560) Estimated</w:t>
      </w:r>
    </w:p>
    <w:p w:rsidR="00AB760B" w:rsidRDefault="00AB760B" w:rsidP="00AB760B">
      <w:pPr>
        <w:pStyle w:val="ABaseStyle"/>
      </w:pPr>
    </w:p>
    <w:p w:rsidR="00AB760B" w:rsidRDefault="00AB760B" w:rsidP="00AB760B">
      <w:pPr>
        <w:pStyle w:val="Auto-Paragraph"/>
      </w:pPr>
      <w:r>
        <w:t>As her net tax owing is expected to exceed $3,000 in 2014 and was more than $3,000 in 2013, the payment of instalments is required.</w:t>
      </w:r>
    </w:p>
    <w:p w:rsidR="00AB760B" w:rsidRDefault="00AB760B" w:rsidP="00AB760B">
      <w:pPr>
        <w:pStyle w:val="Auto-Paragraph"/>
      </w:pPr>
      <w:r>
        <w:t>The best alternative would be to base the instalments on 2014.  This would result in quarterly instalments of $800 ($3,200 </w:t>
      </w:r>
      <w:r>
        <w:rPr>
          <w:rFonts w:ascii="Symbol" w:hAnsi="Symbol" w:cs="Symbol"/>
        </w:rPr>
        <w:t></w:t>
      </w:r>
      <w:r>
        <w:t> 4), for a total of $3,200.  If the first two instalments were based on 2012, they would be nil.  However, when combined with the remaining two instalments based on 2013, the $5,440 total would be higher than $3,200.</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Part A - Case Three</w:t>
      </w:r>
    </w:p>
    <w:p w:rsidR="00AB760B" w:rsidRDefault="00AB760B" w:rsidP="00AB760B">
      <w:pPr>
        <w:pStyle w:val="ABaseStyle"/>
      </w:pPr>
      <w:r>
        <w:t>Ms. Nite’s net tax owing in each of the three years is as follows:</w:t>
      </w:r>
    </w:p>
    <w:p w:rsidR="00AB760B" w:rsidRDefault="00AB760B" w:rsidP="00AB760B">
      <w:pPr>
        <w:pStyle w:val="Space-Half"/>
      </w:pPr>
    </w:p>
    <w:p w:rsidR="00AB760B" w:rsidRDefault="00AB760B" w:rsidP="00AB760B">
      <w:pPr>
        <w:pStyle w:val="Indent"/>
      </w:pPr>
      <w:r>
        <w:rPr>
          <w:b/>
          <w:bCs/>
        </w:rPr>
        <w:t>2012</w:t>
      </w:r>
      <w:r>
        <w:t xml:space="preserve"> = $3,600 ($18,880 - $15,280)</w:t>
      </w:r>
    </w:p>
    <w:p w:rsidR="00AB760B" w:rsidRDefault="00AB760B" w:rsidP="00AB760B">
      <w:pPr>
        <w:pStyle w:val="Indent"/>
      </w:pPr>
      <w:r>
        <w:rPr>
          <w:b/>
          <w:bCs/>
        </w:rPr>
        <w:t>2013</w:t>
      </w:r>
      <w:r>
        <w:t xml:space="preserve"> = $4,160 ($20,320 - $16,160)</w:t>
      </w:r>
    </w:p>
    <w:p w:rsidR="00AB760B" w:rsidRDefault="00AB760B" w:rsidP="00AB760B">
      <w:pPr>
        <w:pStyle w:val="Indent"/>
      </w:pPr>
      <w:r>
        <w:rPr>
          <w:b/>
          <w:bCs/>
        </w:rPr>
        <w:t>2014</w:t>
      </w:r>
      <w:r>
        <w:t xml:space="preserve"> = $2,320 ($21,760 - $19,440) Estimated</w:t>
      </w:r>
    </w:p>
    <w:p w:rsidR="00AB760B" w:rsidRDefault="00AB760B" w:rsidP="00AB760B">
      <w:pPr>
        <w:pStyle w:val="Space-Half"/>
      </w:pPr>
    </w:p>
    <w:p w:rsidR="00AB760B" w:rsidRDefault="00AB760B" w:rsidP="00AB760B">
      <w:pPr>
        <w:pStyle w:val="Auto-Paragraph"/>
      </w:pPr>
      <w:r>
        <w:t>As her net tax owing is not expected to exceed $3,000 in 2014, the payment of instalments is not required.</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Part B</w:t>
      </w:r>
    </w:p>
    <w:p w:rsidR="00AB760B" w:rsidRDefault="00AB760B" w:rsidP="00AB760B">
      <w:pPr>
        <w:pStyle w:val="Auto-Paragraph"/>
      </w:pPr>
      <w:r>
        <w:t>In Case One and Case Two, the required instalments would be due on March 15, June 15, September 15, and December 15.</w:t>
      </w:r>
    </w:p>
    <w:p w:rsidR="00AB760B" w:rsidRDefault="00AB760B" w:rsidP="00AB760B">
      <w:pPr>
        <w:pStyle w:val="ABaseStyle"/>
      </w:pPr>
    </w:p>
    <w:p w:rsidR="00AB760B" w:rsidRDefault="00AB760B" w:rsidP="00AB760B">
      <w:pPr>
        <w:pStyle w:val="Under-20"/>
        <w:rPr>
          <w:lang w:val="en-US"/>
        </w:rPr>
      </w:pPr>
      <w:r>
        <w:br w:type="page"/>
      </w:r>
      <w:bookmarkStart w:id="22" w:name="_Toc389045730"/>
      <w:r>
        <w:rPr>
          <w:lang w:val="en-US"/>
        </w:rPr>
        <w:lastRenderedPageBreak/>
        <w:t>Solution to Assignment Problem Two - 4</w:t>
      </w:r>
      <w:bookmarkEnd w:id="22"/>
    </w:p>
    <w:p w:rsidR="00AB760B" w:rsidRDefault="00AB760B" w:rsidP="00AB760B">
      <w:pPr>
        <w:pStyle w:val="ABaseStyle"/>
      </w:pPr>
    </w:p>
    <w:p w:rsidR="00AB760B" w:rsidRDefault="00AB760B" w:rsidP="00AB760B">
      <w:pPr>
        <w:pStyle w:val="Level-3"/>
      </w:pPr>
      <w:r>
        <w:t>Case One</w:t>
      </w:r>
    </w:p>
    <w:p w:rsidR="00AB760B" w:rsidRDefault="00AB760B" w:rsidP="00AB760B">
      <w:pPr>
        <w:pStyle w:val="Break-1"/>
      </w:pPr>
      <w:r>
        <w:t>1.</w:t>
      </w:r>
      <w:r>
        <w:tab/>
        <w:t>As the corporation’s tax payable for both the current and the preceding year exceeds $3,000, instalments are required.  As the corporation is not a small CCPC, monthly instalments are required.</w:t>
      </w:r>
    </w:p>
    <w:p w:rsidR="00AB760B" w:rsidRDefault="00AB760B" w:rsidP="00AB760B">
      <w:pPr>
        <w:pStyle w:val="Space-Half"/>
      </w:pPr>
    </w:p>
    <w:p w:rsidR="00AB760B" w:rsidRDefault="00AB760B" w:rsidP="00AB760B">
      <w:pPr>
        <w:pStyle w:val="Break-1"/>
      </w:pPr>
      <w:r>
        <w:t>2.</w:t>
      </w:r>
      <w:r>
        <w:tab/>
        <w:t>The three acceptable alternatives would be as follows:</w:t>
      </w:r>
    </w:p>
    <w:p w:rsidR="00AB760B" w:rsidRDefault="00AB760B" w:rsidP="00AB760B">
      <w:pPr>
        <w:pStyle w:val="Space-Half"/>
      </w:pPr>
    </w:p>
    <w:p w:rsidR="00AB760B" w:rsidRDefault="00AB760B" w:rsidP="00AB760B">
      <w:pPr>
        <w:pStyle w:val="Bullet-2"/>
      </w:pPr>
      <w:r>
        <w:t>Monthly instalments of $9,435 ($113,220 ÷ 12) based on the current year estimate.</w:t>
      </w:r>
    </w:p>
    <w:p w:rsidR="00AB760B" w:rsidRDefault="00AB760B" w:rsidP="00AB760B">
      <w:pPr>
        <w:pStyle w:val="Bullet-2"/>
      </w:pPr>
      <w:r>
        <w:t>Monthly instalments of $10,185 ($122,220 ÷ 12) based on the first preceding year.</w:t>
      </w:r>
    </w:p>
    <w:p w:rsidR="00AB760B" w:rsidRDefault="00AB760B" w:rsidP="00AB760B">
      <w:pPr>
        <w:pStyle w:val="Bullet-2"/>
      </w:pPr>
      <w:r>
        <w:t>Two monthly instalments of $8,640 ($103,680 ÷ 12) based on the second preceding year, followed by 10 monthly instalments of $10,494 {[($122,220 - (2)($8,640)] ÷ 10}, a total of $122,220.</w:t>
      </w:r>
    </w:p>
    <w:p w:rsidR="00AB760B" w:rsidRDefault="00AB760B" w:rsidP="00AB760B">
      <w:pPr>
        <w:pStyle w:val="Space-Half"/>
      </w:pPr>
    </w:p>
    <w:p w:rsidR="00AB760B" w:rsidRDefault="00AB760B" w:rsidP="00AB760B">
      <w:pPr>
        <w:pStyle w:val="Break-1"/>
      </w:pPr>
      <w:r>
        <w:t>3.</w:t>
      </w:r>
      <w:r>
        <w:tab/>
        <w:t>The best alternative in terms of minimum instalments would be 12 instalments of $9,435, resulting in a total of $113,220 of instalment payments.</w:t>
      </w:r>
    </w:p>
    <w:p w:rsidR="00AB760B" w:rsidRDefault="00AB760B" w:rsidP="00AB760B">
      <w:pPr>
        <w:pStyle w:val="Space-Half"/>
      </w:pPr>
    </w:p>
    <w:p w:rsidR="00AB760B" w:rsidRDefault="00AB760B" w:rsidP="00AB760B">
      <w:pPr>
        <w:pStyle w:val="Body-Indent"/>
      </w:pPr>
      <w:r>
        <w:t>The instalments would be due on the last day of each month, beginning in January, 2014.</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Case Two</w:t>
      </w:r>
    </w:p>
    <w:p w:rsidR="00AB760B" w:rsidRDefault="00AB760B" w:rsidP="00AB760B">
      <w:pPr>
        <w:pStyle w:val="Break-1"/>
      </w:pPr>
      <w:r>
        <w:t>1.</w:t>
      </w:r>
      <w:r>
        <w:tab/>
        <w:t>As the corporation’s tax payable for both the current and the preceding year exceeds $3,000, instalments are required.  As the corporation is not a small CCPC, monthly instalments are required.</w:t>
      </w:r>
    </w:p>
    <w:p w:rsidR="00AB760B" w:rsidRDefault="00AB760B" w:rsidP="00AB760B">
      <w:pPr>
        <w:pStyle w:val="Space-Half"/>
      </w:pPr>
    </w:p>
    <w:p w:rsidR="00AB760B" w:rsidRDefault="00AB760B" w:rsidP="00AB760B">
      <w:pPr>
        <w:pStyle w:val="Break-1"/>
      </w:pPr>
      <w:r>
        <w:t>2.</w:t>
      </w:r>
      <w:r>
        <w:tab/>
        <w:t>The three acceptable alternatives would be as follows:</w:t>
      </w:r>
    </w:p>
    <w:p w:rsidR="00AB760B" w:rsidRDefault="00AB760B" w:rsidP="00AB760B">
      <w:pPr>
        <w:pStyle w:val="Space-Half"/>
      </w:pPr>
    </w:p>
    <w:p w:rsidR="00AB760B" w:rsidRDefault="00AB760B" w:rsidP="00AB760B">
      <w:pPr>
        <w:pStyle w:val="Bullet-2"/>
      </w:pPr>
      <w:r>
        <w:t>Monthly instalments of $9,435 ($113,220 ÷ 12) based on the current year estimate.</w:t>
      </w:r>
    </w:p>
    <w:p w:rsidR="00AB760B" w:rsidRDefault="00AB760B" w:rsidP="00AB760B">
      <w:pPr>
        <w:pStyle w:val="Bullet-2"/>
      </w:pPr>
      <w:r>
        <w:t>Monthly instalments of $9,210 ($110,520 ÷ 12) based on the first preceding year.</w:t>
      </w:r>
    </w:p>
    <w:p w:rsidR="00AB760B" w:rsidRDefault="00AB760B" w:rsidP="00AB760B">
      <w:pPr>
        <w:pStyle w:val="Bullet-2"/>
      </w:pPr>
      <w:r>
        <w:t>Two monthly instalments of $8,640 ($103,680 ÷ 12) based on the second preceding year, followed by 10 monthly instalments of $9,324 {[($110,520 - (2)($8,640)] ÷ 10}, a total of $110,520.</w:t>
      </w:r>
    </w:p>
    <w:p w:rsidR="00AB760B" w:rsidRDefault="00AB760B" w:rsidP="00AB760B">
      <w:pPr>
        <w:pStyle w:val="Space-Half"/>
      </w:pPr>
    </w:p>
    <w:p w:rsidR="00AB760B" w:rsidRDefault="00AB760B" w:rsidP="00AB760B">
      <w:pPr>
        <w:pStyle w:val="Break-1"/>
      </w:pPr>
      <w:r>
        <w:t>3.</w:t>
      </w:r>
      <w:r>
        <w:tab/>
        <w:t>The best alternative would be two payments of $8,640, followed by ten payments of $9,324.  While the total instalments are the same $110,520 in both the second and third alternatives, the third alternative is preferable because the first two payments are lower.  This provides a small amount of tax deferral.</w:t>
      </w:r>
    </w:p>
    <w:p w:rsidR="00AB760B" w:rsidRDefault="00AB760B" w:rsidP="00AB760B">
      <w:pPr>
        <w:pStyle w:val="Space-Half"/>
      </w:pPr>
    </w:p>
    <w:p w:rsidR="00AB760B" w:rsidRDefault="00AB760B" w:rsidP="00AB760B">
      <w:pPr>
        <w:pStyle w:val="Body-Indent"/>
      </w:pPr>
      <w:r>
        <w:t>The instalments would be due on the last day of each month, beginning in January, 2014.</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Case Three</w:t>
      </w:r>
    </w:p>
    <w:p w:rsidR="00AB760B" w:rsidRDefault="00AB760B" w:rsidP="00AB760B">
      <w:pPr>
        <w:pStyle w:val="Break-1"/>
      </w:pPr>
      <w:r>
        <w:t>1.</w:t>
      </w:r>
      <w:r>
        <w:tab/>
        <w:t>As the corporation’s tax payable for both the current and the preceding year exceeds $3,000, instalments are required.  As the corporation is a small CCPC, instalments will be quarterly.</w:t>
      </w:r>
    </w:p>
    <w:p w:rsidR="00AB760B" w:rsidRDefault="00AB760B" w:rsidP="00AB760B">
      <w:pPr>
        <w:pStyle w:val="ABaseStyle"/>
      </w:pPr>
    </w:p>
    <w:p w:rsidR="00AB760B" w:rsidRDefault="00AB760B" w:rsidP="00AB760B">
      <w:pPr>
        <w:pStyle w:val="Break-1"/>
      </w:pPr>
      <w:r>
        <w:t>2.</w:t>
      </w:r>
      <w:r>
        <w:tab/>
        <w:t>The three acceptable alternatives would be as follows:</w:t>
      </w:r>
    </w:p>
    <w:p w:rsidR="00AB760B" w:rsidRDefault="00AB760B" w:rsidP="00AB760B">
      <w:pPr>
        <w:pStyle w:val="Space-Half"/>
      </w:pPr>
    </w:p>
    <w:p w:rsidR="00AB760B" w:rsidRDefault="00AB760B" w:rsidP="00AB760B">
      <w:pPr>
        <w:pStyle w:val="Bullet-2"/>
      </w:pPr>
      <w:r>
        <w:t>Quarterly instalments of $28,305 ($113,220 ÷ 4) based on the current year estimate.</w:t>
      </w:r>
    </w:p>
    <w:p w:rsidR="00AB760B" w:rsidRDefault="00AB760B" w:rsidP="00AB760B">
      <w:pPr>
        <w:pStyle w:val="Bullet-2"/>
      </w:pPr>
      <w:r>
        <w:t>Quarterly instalments of $30,555 ($122,220 ÷ 4) based on the first preceding year.</w:t>
      </w:r>
    </w:p>
    <w:p w:rsidR="00AB760B" w:rsidRDefault="00AB760B" w:rsidP="00AB760B">
      <w:pPr>
        <w:pStyle w:val="Bullet-2"/>
      </w:pPr>
      <w:r>
        <w:t>One  instalment of $25,920 ($103,680 ÷ 4) based on the second preceding year, followed by three instalments of $32,100 [($122,220 - $25,920) ÷ 3], a total of $122,220.</w:t>
      </w:r>
    </w:p>
    <w:p w:rsidR="00AB760B" w:rsidRDefault="00AB760B" w:rsidP="00AB760B">
      <w:pPr>
        <w:pStyle w:val="ABaseStyle"/>
      </w:pPr>
    </w:p>
    <w:p w:rsidR="00AB760B" w:rsidRDefault="00AB760B" w:rsidP="00AB760B">
      <w:pPr>
        <w:pStyle w:val="Break-1"/>
      </w:pPr>
      <w:r>
        <w:t>3.</w:t>
      </w:r>
      <w:r>
        <w:tab/>
        <w:t>The best alternative in terms of minimum instalments would be four instalments of $28,305, for total payments of $113,220.  The instalments are due on March 31, June 30, September 30, and December 31, 2014.</w:t>
      </w:r>
    </w:p>
    <w:p w:rsidR="00AB760B" w:rsidRDefault="00AB760B" w:rsidP="00AB760B">
      <w:pPr>
        <w:pStyle w:val="Space-Half"/>
      </w:pPr>
    </w:p>
    <w:p w:rsidR="00AB760B" w:rsidRDefault="00AB760B" w:rsidP="00AB760B">
      <w:pPr>
        <w:pStyle w:val="Level-3"/>
      </w:pPr>
      <w:r>
        <w:br w:type="page"/>
      </w:r>
      <w:r>
        <w:lastRenderedPageBreak/>
        <w:t>Case Four</w:t>
      </w:r>
    </w:p>
    <w:p w:rsidR="00AB760B" w:rsidRDefault="00AB760B" w:rsidP="00AB760B">
      <w:pPr>
        <w:pStyle w:val="Break-1"/>
      </w:pPr>
      <w:r>
        <w:t>1.</w:t>
      </w:r>
      <w:r>
        <w:tab/>
        <w:t>As the corporation’s tax payable for both the current and the preceding year exceeds $3,000, instalments are required.  As the corporation is a small CCPC, instalments will be quarterly.</w:t>
      </w:r>
    </w:p>
    <w:p w:rsidR="00AB760B" w:rsidRDefault="00AB760B" w:rsidP="00AB760B">
      <w:pPr>
        <w:pStyle w:val="ABaseStyle"/>
      </w:pPr>
    </w:p>
    <w:p w:rsidR="00AB760B" w:rsidRDefault="00AB760B" w:rsidP="00AB760B">
      <w:pPr>
        <w:pStyle w:val="Break-1"/>
      </w:pPr>
      <w:r>
        <w:t>2.</w:t>
      </w:r>
      <w:r>
        <w:tab/>
        <w:t>The three acceptable alternatives would be as follows:</w:t>
      </w:r>
    </w:p>
    <w:p w:rsidR="00AB760B" w:rsidRDefault="00AB760B" w:rsidP="00AB760B">
      <w:pPr>
        <w:pStyle w:val="Space-Half"/>
      </w:pPr>
    </w:p>
    <w:p w:rsidR="00AB760B" w:rsidRDefault="00AB760B" w:rsidP="00AB760B">
      <w:pPr>
        <w:pStyle w:val="Bullet-2"/>
      </w:pPr>
      <w:r>
        <w:t>Quarterly instalments of $28,305 ($113,220 ÷ 4) based on the current year estimate.</w:t>
      </w:r>
    </w:p>
    <w:p w:rsidR="00AB760B" w:rsidRDefault="00AB760B" w:rsidP="00AB760B">
      <w:pPr>
        <w:pStyle w:val="Bullet-2"/>
      </w:pPr>
      <w:r>
        <w:t>Quarterly instalments of $27,630 ($110,520 ÷ 4) based on the first preceding year.</w:t>
      </w:r>
    </w:p>
    <w:p w:rsidR="00AB760B" w:rsidRDefault="00AB760B" w:rsidP="00AB760B">
      <w:pPr>
        <w:pStyle w:val="Bullet-2"/>
      </w:pPr>
      <w:r>
        <w:t>One instalment of $25,920 ($103,680 ÷ 4) based on the second preceding year, followed by three instalments of $28,200 [($110,520 - $25,920) ÷ 3], a total of $110,520.</w:t>
      </w:r>
    </w:p>
    <w:p w:rsidR="00AB760B" w:rsidRDefault="00AB760B" w:rsidP="00AB760B">
      <w:pPr>
        <w:pStyle w:val="ABaseStyle"/>
      </w:pPr>
    </w:p>
    <w:p w:rsidR="00AB760B" w:rsidRDefault="00AB760B" w:rsidP="00AB760B">
      <w:pPr>
        <w:pStyle w:val="Break-1"/>
      </w:pPr>
      <w:r>
        <w:t>3.</w:t>
      </w:r>
      <w:r>
        <w:tab/>
        <w:t>The best alternative would be one payment of $25,920, followed by three payments of $28,200.  While the total instalments are the same $110,520 in both the second and third alternatives, the third alternative is preferable because the first payment is lower.  This provides a small amount of tax deferral.</w:t>
      </w:r>
    </w:p>
    <w:p w:rsidR="00AB760B" w:rsidRDefault="00AB760B" w:rsidP="00AB760B">
      <w:pPr>
        <w:pStyle w:val="Space-Half"/>
      </w:pPr>
    </w:p>
    <w:p w:rsidR="00AB760B" w:rsidRDefault="00AB760B" w:rsidP="00AB760B">
      <w:pPr>
        <w:pStyle w:val="Body-Indent"/>
      </w:pPr>
      <w:r>
        <w:t>The instalments are due on March 31, June 30, September 30, and December 31, 2014.</w:t>
      </w:r>
    </w:p>
    <w:p w:rsidR="00AB760B" w:rsidRDefault="00AB760B" w:rsidP="00AB760B">
      <w:pPr>
        <w:pStyle w:val="ABaseStyle"/>
      </w:pPr>
    </w:p>
    <w:p w:rsidR="00AB760B" w:rsidRDefault="00AB760B" w:rsidP="00AB760B">
      <w:pPr>
        <w:pStyle w:val="ABaseStyle"/>
      </w:pPr>
    </w:p>
    <w:p w:rsidR="00AB760B" w:rsidRDefault="00AB760B" w:rsidP="00AB760B">
      <w:pPr>
        <w:pStyle w:val="Under-20"/>
        <w:rPr>
          <w:lang w:val="en-US"/>
        </w:rPr>
      </w:pPr>
      <w:r>
        <w:br w:type="page"/>
      </w:r>
      <w:bookmarkStart w:id="23" w:name="_Toc389045731"/>
      <w:r>
        <w:rPr>
          <w:lang w:val="en-US"/>
        </w:rPr>
        <w:lastRenderedPageBreak/>
        <w:t>Solution to Assignment Problem Two - 5</w:t>
      </w:r>
      <w:bookmarkEnd w:id="23"/>
    </w:p>
    <w:p w:rsidR="00AB760B" w:rsidRDefault="00AB760B" w:rsidP="00AB760B">
      <w:pPr>
        <w:pStyle w:val="Level-3"/>
      </w:pPr>
      <w:r>
        <w:t>Part A</w:t>
      </w:r>
    </w:p>
    <w:p w:rsidR="00AB760B" w:rsidRDefault="00AB760B" w:rsidP="00AB760B">
      <w:pPr>
        <w:pStyle w:val="ABaseStyle"/>
      </w:pPr>
      <w:r>
        <w:t>For individuals, the taxation year is always the calendar year.  Individuals without business income are required to file their tax returns no later than April 30 of the year following the relevant taxation year.  For individuals with business income, and their spouse or common-law partner, the filing deadline is extended to June 15.</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Part B</w:t>
      </w:r>
    </w:p>
    <w:p w:rsidR="00AB760B" w:rsidRDefault="00AB760B" w:rsidP="00AB760B">
      <w:pPr>
        <w:pStyle w:val="Auto-Paragraph"/>
      </w:pPr>
      <w:r>
        <w:t>The general rules are the same for both deceased and living individuals.  That is, the return must be filed no later than April 30 of the year following the year of death.  If the deceased individual, or his spouse or common-law partner had business income, the due date is June 15 of the year following the year of death.</w:t>
      </w:r>
    </w:p>
    <w:p w:rsidR="00AB760B" w:rsidRDefault="00AB760B" w:rsidP="00AB760B">
      <w:pPr>
        <w:pStyle w:val="Auto-Paragraph"/>
      </w:pPr>
      <w:r>
        <w:t>However, when death occurs between November 1 of a taxation year and the normal filing date for that year’s return, representatives of the deceased can file the return on the later of the normal filing due date (April 30th or June 15th of the following year) and six months after the date of death.</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Part C</w:t>
      </w:r>
    </w:p>
    <w:p w:rsidR="00AB760B" w:rsidRDefault="00AB760B" w:rsidP="00AB760B">
      <w:pPr>
        <w:pStyle w:val="ABaseStyle"/>
      </w:pPr>
      <w:r>
        <w:t>Testamentary trusts are currently permitted to use a non-calendar fiscal year as their taxation year.  In contrast, inter vivos trusts must use the calendar year as their taxation year.  Without regard to the type of trust, its tax return must be filed within 90 days of the end of the taxation year.  </w:t>
      </w:r>
    </w:p>
    <w:p w:rsidR="00AB760B" w:rsidRDefault="00AB760B" w:rsidP="00AB760B">
      <w:pPr>
        <w:pStyle w:val="ABaseStyle"/>
      </w:pPr>
    </w:p>
    <w:p w:rsidR="00AB760B" w:rsidRDefault="00AB760B" w:rsidP="00AB760B">
      <w:pPr>
        <w:pStyle w:val="ABaseStyle"/>
      </w:pPr>
    </w:p>
    <w:p w:rsidR="00AB760B" w:rsidRDefault="00AB760B" w:rsidP="00AB760B">
      <w:pPr>
        <w:pStyle w:val="Level-3"/>
      </w:pPr>
      <w:r>
        <w:t>Part D</w:t>
      </w:r>
    </w:p>
    <w:p w:rsidR="00AB760B" w:rsidRDefault="00AB760B" w:rsidP="00AB760B">
      <w:pPr>
        <w:pStyle w:val="ABaseStyle"/>
      </w:pPr>
      <w:r>
        <w:t>Corporations can use a non-calendar fiscal year as their taxation year.  The corporate T2 return must be filed within six months of the end of the taxation year.</w:t>
      </w:r>
    </w:p>
    <w:p w:rsidR="00AB760B" w:rsidRDefault="00AB760B" w:rsidP="00AB760B">
      <w:pPr>
        <w:pStyle w:val="ABaseStyle"/>
      </w:pPr>
    </w:p>
    <w:p w:rsidR="00AB760B" w:rsidRDefault="00AB760B" w:rsidP="00AB760B">
      <w:pPr>
        <w:pStyle w:val="ABaseStyle"/>
      </w:pPr>
    </w:p>
    <w:p w:rsidR="00AB760B" w:rsidRDefault="00AB760B" w:rsidP="00AB760B">
      <w:pPr>
        <w:pStyle w:val="ABaseStyle"/>
      </w:pPr>
    </w:p>
    <w:p w:rsidR="00AB760B" w:rsidRDefault="00AB760B" w:rsidP="00AB760B">
      <w:pPr>
        <w:pStyle w:val="Under-20"/>
        <w:rPr>
          <w:lang w:val="en-US"/>
        </w:rPr>
      </w:pPr>
      <w:r>
        <w:br w:type="page"/>
      </w:r>
      <w:bookmarkStart w:id="24" w:name="_Toc389045732"/>
      <w:r>
        <w:rPr>
          <w:lang w:val="en-US"/>
        </w:rPr>
        <w:lastRenderedPageBreak/>
        <w:t>Solution to Assignment Problem Two - 6</w:t>
      </w:r>
      <w:bookmarkEnd w:id="24"/>
    </w:p>
    <w:p w:rsidR="00AB760B" w:rsidRDefault="00AB760B" w:rsidP="00AB760B">
      <w:pPr>
        <w:pStyle w:val="ABaseStyle"/>
      </w:pPr>
      <w:r>
        <w:t>The following additional information would be relevant in considering Mr. Simon’s situation:</w:t>
      </w:r>
    </w:p>
    <w:p w:rsidR="00AB760B" w:rsidRDefault="00AB760B" w:rsidP="00AB760B">
      <w:pPr>
        <w:pStyle w:val="ABaseStyle"/>
      </w:pPr>
    </w:p>
    <w:p w:rsidR="00AB760B" w:rsidRDefault="00AB760B" w:rsidP="00AB760B">
      <w:pPr>
        <w:pStyle w:val="Break-1"/>
      </w:pPr>
      <w:r>
        <w:t>A.</w:t>
      </w:r>
      <w:r>
        <w:tab/>
        <w:t>Determination of the date of the Notice of Reassessment.  A notice of objection must be filed prior to the later of:</w:t>
      </w:r>
    </w:p>
    <w:p w:rsidR="00AB760B" w:rsidRDefault="00AB760B" w:rsidP="00AB760B">
      <w:pPr>
        <w:pStyle w:val="Space-Half"/>
      </w:pPr>
    </w:p>
    <w:p w:rsidR="00AB760B" w:rsidRDefault="00AB760B" w:rsidP="00AB760B">
      <w:pPr>
        <w:pStyle w:val="Bullet-2"/>
      </w:pPr>
      <w:r>
        <w:t>90 days from the date of the Notice of Reassessment;  and</w:t>
      </w:r>
    </w:p>
    <w:p w:rsidR="00AB760B" w:rsidRDefault="00AB760B" w:rsidP="00AB760B">
      <w:pPr>
        <w:pStyle w:val="Bullet-2"/>
      </w:pPr>
      <w:r>
        <w:t>one year from the due date for the return under reassessment.</w:t>
      </w:r>
    </w:p>
    <w:p w:rsidR="00AB760B" w:rsidRDefault="00AB760B" w:rsidP="00AB760B">
      <w:pPr>
        <w:pStyle w:val="Space-Half"/>
      </w:pPr>
    </w:p>
    <w:p w:rsidR="00AB760B" w:rsidRDefault="00AB760B" w:rsidP="00AB760B">
      <w:pPr>
        <w:pStyle w:val="Indent"/>
      </w:pPr>
      <w:r>
        <w:t>In this case, the later date is clearly 90 days after the date of the Notice of Reassessment.</w:t>
      </w:r>
    </w:p>
    <w:p w:rsidR="00AB760B" w:rsidRDefault="00AB760B" w:rsidP="00AB760B">
      <w:pPr>
        <w:pStyle w:val="ABaseStyle"/>
      </w:pPr>
    </w:p>
    <w:p w:rsidR="00AB760B" w:rsidRDefault="00AB760B" w:rsidP="00AB760B">
      <w:pPr>
        <w:pStyle w:val="Break-1"/>
      </w:pPr>
      <w:r>
        <w:t>B.</w:t>
      </w:r>
      <w:r>
        <w:tab/>
        <w:t>Determination of the date of the Notice of Assessment for the 2010 taxation year.  A three year time limit applies from the date of the Notice of Assessment.  As the Notice of Assessment for 2010 would normally have been mailed after April, 2011, this reassessment is likely within the three year limit.</w:t>
      </w:r>
    </w:p>
    <w:p w:rsidR="00AB760B" w:rsidRDefault="00AB760B" w:rsidP="00AB760B">
      <w:pPr>
        <w:pStyle w:val="ABaseStyle"/>
      </w:pPr>
    </w:p>
    <w:p w:rsidR="00AB760B" w:rsidRDefault="00AB760B" w:rsidP="00AB760B">
      <w:pPr>
        <w:pStyle w:val="Break-1"/>
      </w:pPr>
      <w:r>
        <w:t>C.</w:t>
      </w:r>
      <w:r>
        <w:tab/>
        <w:t>Determination of whether Mr. Simon has signed a waiver of the three year time limit or if he is guilty of fraud or misrepresentation.  If the reassessment is not within the three year time limit, Mr. Simon would not usually be subject to reassessment.  However, if Mr. Simon has signed a waiver of the three year time limit, or if fraud or misrepresentation is involved, he becomes subject to reassessment, regardless of the time period involved.</w:t>
      </w:r>
    </w:p>
    <w:p w:rsidR="00AB760B" w:rsidRDefault="00AB760B" w:rsidP="00AB760B">
      <w:pPr>
        <w:pStyle w:val="Space-Half"/>
      </w:pPr>
    </w:p>
    <w:p w:rsidR="00AB760B" w:rsidRDefault="00AB760B" w:rsidP="00AB760B">
      <w:pPr>
        <w:pStyle w:val="Body-Indent"/>
      </w:pPr>
      <w:r>
        <w:t>If the preceding determinations indicate that the reassessment is valid and you decide to accept Mr. Simon as a client, the following steps should be taken:</w:t>
      </w:r>
    </w:p>
    <w:p w:rsidR="00AB760B" w:rsidRDefault="00AB760B" w:rsidP="00AB760B">
      <w:pPr>
        <w:pStyle w:val="Space-Half"/>
      </w:pPr>
    </w:p>
    <w:p w:rsidR="00AB760B" w:rsidRDefault="00AB760B" w:rsidP="00AB760B">
      <w:pPr>
        <w:pStyle w:val="Bullet-2In"/>
      </w:pPr>
      <w:r>
        <w:t>You should have Mr. Simon file a Consent Form, T1013, with the CRA which authorizes you to represent him in his affairs with the CRA and/or authorize you to access his file through the online Represent a Client service.</w:t>
      </w:r>
    </w:p>
    <w:p w:rsidR="00AB760B" w:rsidRDefault="00AB760B" w:rsidP="00AB760B">
      <w:pPr>
        <w:pStyle w:val="Space-Half"/>
      </w:pPr>
    </w:p>
    <w:p w:rsidR="00AB760B" w:rsidRDefault="00AB760B" w:rsidP="00AB760B">
      <w:pPr>
        <w:pStyle w:val="Bullet-2In"/>
      </w:pPr>
      <w:r>
        <w:t>A notice of objection should be filed before the expiration of the 90 day time limit.</w:t>
      </w:r>
    </w:p>
    <w:p w:rsidR="00AB760B" w:rsidRDefault="00AB760B" w:rsidP="00AB760B">
      <w:pPr>
        <w:pStyle w:val="Space-Half"/>
      </w:pPr>
    </w:p>
    <w:p w:rsidR="00AB760B" w:rsidRDefault="00AB760B" w:rsidP="00AB760B">
      <w:pPr>
        <w:pStyle w:val="Bullet-2In"/>
      </w:pPr>
      <w:r>
        <w:t>You should begin discussions of the matter with the relevant assessor at the CRA.</w:t>
      </w:r>
    </w:p>
    <w:p w:rsidR="00AB760B" w:rsidRDefault="00AB760B" w:rsidP="00AB760B">
      <w:pPr>
        <w:pStyle w:val="ABaseStyle"/>
      </w:pPr>
    </w:p>
    <w:p w:rsidR="00AB760B" w:rsidRDefault="00AB760B" w:rsidP="00AB760B">
      <w:pPr>
        <w:pStyle w:val="ABaseStyle"/>
      </w:pPr>
    </w:p>
    <w:p w:rsidR="00AB760B" w:rsidRDefault="00AB760B" w:rsidP="00AB760B">
      <w:pPr>
        <w:pStyle w:val="Under-20"/>
        <w:rPr>
          <w:lang w:val="en-US"/>
        </w:rPr>
      </w:pPr>
      <w:r>
        <w:br w:type="page"/>
      </w:r>
      <w:bookmarkStart w:id="25" w:name="_Toc389045733"/>
      <w:r>
        <w:rPr>
          <w:lang w:val="en-US"/>
        </w:rPr>
        <w:lastRenderedPageBreak/>
        <w:t>Solution to Assignment Problem Two - 7</w:t>
      </w:r>
      <w:bookmarkEnd w:id="25"/>
    </w:p>
    <w:p w:rsidR="00AB760B" w:rsidRDefault="00AB760B" w:rsidP="00AB760B">
      <w:pPr>
        <w:pStyle w:val="ABaseStyle"/>
      </w:pPr>
    </w:p>
    <w:p w:rsidR="00AB760B" w:rsidRDefault="00AB760B" w:rsidP="00AB760B">
      <w:pPr>
        <w:pStyle w:val="Indent"/>
      </w:pPr>
      <w:r>
        <w:rPr>
          <w:b/>
          <w:bCs/>
        </w:rPr>
        <w:t>Note To Instructor</w:t>
      </w:r>
      <w:r>
        <w:t xml:space="preserve"> These Cases have been based on examples found in IC 01-1.</w:t>
      </w:r>
    </w:p>
    <w:p w:rsidR="00AB760B" w:rsidRDefault="00AB760B" w:rsidP="00AB760B">
      <w:pPr>
        <w:pStyle w:val="ABaseStyle"/>
      </w:pPr>
    </w:p>
    <w:p w:rsidR="00AB760B" w:rsidRDefault="00AB760B" w:rsidP="00AB760B">
      <w:pPr>
        <w:pStyle w:val="Level-3"/>
      </w:pPr>
      <w:r>
        <w:t>Case A</w:t>
      </w:r>
    </w:p>
    <w:p w:rsidR="00AB760B" w:rsidRDefault="00AB760B" w:rsidP="00AB760B">
      <w:pPr>
        <w:pStyle w:val="ABaseStyle"/>
      </w:pPr>
      <w:r>
        <w:t>In view of the business that the taxpayer is in, there was nothing in the income statement that would have made the accountant question the validity of the information provided to him. Therefore, he could rely on the good faith reliance exception and would not be subject to the preparer penalty.</w:t>
      </w:r>
    </w:p>
    <w:p w:rsidR="00AB760B" w:rsidRDefault="00AB760B" w:rsidP="00AB760B">
      <w:pPr>
        <w:pStyle w:val="ABaseStyle"/>
      </w:pPr>
    </w:p>
    <w:p w:rsidR="00AB760B" w:rsidRDefault="00AB760B" w:rsidP="00AB760B">
      <w:pPr>
        <w:pStyle w:val="Level-3"/>
      </w:pPr>
      <w:r>
        <w:t>Case B</w:t>
      </w:r>
    </w:p>
    <w:p w:rsidR="00AB760B" w:rsidRDefault="00AB760B" w:rsidP="00AB760B">
      <w:pPr>
        <w:pStyle w:val="ABaseStyle"/>
      </w:pPr>
      <w:r>
        <w:t>The prospectus prepared by the company contains a false statement (overstated fair market value of the software) that could be used for tax purposes.  The company knew or would reasonably be expected to know, but for culpable conduct, that the fair market value of the software was a false statement.  Since the company is engaged in an excluded activity, it cannot rely on the good faith reliance exception with respect to the valuation. The CRA would consider assessing the company with third-party civil penalties in the amount of $2,000,000 (i.e., the gross entitlements). The CRA would also consider assessing the appraiser with third-party civil penalties. The amount of the penalty would be his gross entitlements from the valuation activity, which is $75,000.</w:t>
      </w:r>
    </w:p>
    <w:p w:rsidR="00AB760B" w:rsidRDefault="00AB760B" w:rsidP="00AB760B">
      <w:pPr>
        <w:pStyle w:val="ABaseStyle"/>
      </w:pPr>
    </w:p>
    <w:p w:rsidR="00AB760B" w:rsidRDefault="00AB760B" w:rsidP="00AB760B">
      <w:pPr>
        <w:pStyle w:val="Level-3"/>
      </w:pPr>
      <w:r>
        <w:t>Case C</w:t>
      </w:r>
    </w:p>
    <w:p w:rsidR="00AB760B" w:rsidRDefault="00AB760B" w:rsidP="00AB760B">
      <w:pPr>
        <w:pStyle w:val="Auto-Paragraph"/>
      </w:pPr>
      <w:r>
        <w:t>Although the tax return contains one or more false statements, the tax return preparer would be entitled to the good faith defense since he relied, in good faith, on information (the financial statements that were not obviously unreasonable) provided by another professional on behalf of the client. Therefore, he would not be subject to the preparer penalty.</w:t>
      </w:r>
    </w:p>
    <w:p w:rsidR="00AB760B" w:rsidRDefault="00AB760B" w:rsidP="00AB760B">
      <w:pPr>
        <w:pStyle w:val="Auto-Paragraph"/>
      </w:pPr>
      <w:r>
        <w:t>The third-party penalties may be applied to the other accountant if he knew or would be expected to know, but for circumstances amounting to culpable conduct, that the financial statements contained false statements.</w:t>
      </w:r>
    </w:p>
    <w:p w:rsidR="00AB760B" w:rsidRDefault="00AB760B" w:rsidP="00AB760B">
      <w:pPr>
        <w:pStyle w:val="ABaseStyle"/>
      </w:pPr>
    </w:p>
    <w:p w:rsidR="00AB760B" w:rsidRDefault="00AB760B" w:rsidP="00AB760B">
      <w:pPr>
        <w:pStyle w:val="Level-3"/>
      </w:pPr>
      <w:r>
        <w:t>Case D</w:t>
      </w:r>
    </w:p>
    <w:p w:rsidR="00AB760B" w:rsidRDefault="00AB760B" w:rsidP="00AB760B">
      <w:pPr>
        <w:pStyle w:val="ABaseStyle"/>
      </w:pPr>
      <w:r>
        <w:t>The accountant would not be subject to the penalties for participating or acquiescing in the understatement of a tax liability. The facts were highly suspect until the accountant asked questions to clear up the doubt in his mind that the client was not presenting him with implausible information. The response addressed the concern and was not inconsistent with the knowledge he possessed.</w:t>
      </w:r>
    </w:p>
    <w:p w:rsidR="00AB760B" w:rsidRDefault="00AB760B" w:rsidP="00AB760B">
      <w:pPr>
        <w:pStyle w:val="ABaseStyle"/>
      </w:pPr>
    </w:p>
    <w:p w:rsidR="00AB760B" w:rsidRDefault="00AB760B" w:rsidP="00AB760B">
      <w:pPr>
        <w:pStyle w:val="Level-3"/>
      </w:pPr>
      <w:r>
        <w:t>Case E</w:t>
      </w:r>
    </w:p>
    <w:p w:rsidR="00AB760B" w:rsidRDefault="00AB760B" w:rsidP="00AB760B">
      <w:pPr>
        <w:pStyle w:val="ABaseStyle"/>
      </w:pPr>
      <w:r>
        <w:t>Since the tax return preparer e-filed the taxpayer’s return without obtaining the charitable donation receipt, the CRA would consider assessing the tax return preparer with the preparer penalty. Given that the size of the donation is so disproportionate to the taxpayer’s apparent resources as to defy credibility, to proceed unquestioningly in this situation would show wilful blindness and thus an indifference as to whether the ITA is complied with.</w:t>
      </w:r>
    </w:p>
    <w:p w:rsidR="00AB760B" w:rsidRDefault="00AB760B" w:rsidP="00AB760B">
      <w:pPr>
        <w:pStyle w:val="ABaseStyle"/>
      </w:pPr>
    </w:p>
    <w:p w:rsidR="00AB760B" w:rsidRDefault="00AB760B" w:rsidP="00AB760B">
      <w:pPr>
        <w:pStyle w:val="Level-3"/>
      </w:pPr>
      <w:r>
        <w:t>Case F</w:t>
      </w:r>
    </w:p>
    <w:p w:rsidR="00AB760B" w:rsidRDefault="00AB760B" w:rsidP="00AB760B">
      <w:pPr>
        <w:pStyle w:val="ABaseStyle"/>
      </w:pPr>
      <w:r>
        <w:t>The issue here is whether the accountant is expected to know that GST is not payable on wages, interest expense, and zero-rated purchases. It is clear that the accountant should have known that no GST could be claimed on these items.  Given this, in filing a claim that includes a GST refund on the preceding items, the accountant made a false statement, either knowingly, or in circumstances amounting to culpable conduct. Consequently, the CRA would consider assessing the accountant with the third-party civil penalty, specifically, the preparer penalty.</w:t>
      </w:r>
    </w:p>
    <w:p w:rsidR="00226B6E" w:rsidRPr="00AB760B" w:rsidRDefault="00226B6E">
      <w:pPr>
        <w:rPr>
          <w:lang w:val="en-GB"/>
        </w:rPr>
      </w:pPr>
    </w:p>
    <w:sectPr w:rsidR="00226B6E" w:rsidRPr="00AB760B" w:rsidSect="00226B6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Segoe UI"/>
    <w:charset w:val="00"/>
    <w:family w:val="swiss"/>
    <w:pitch w:val="variable"/>
    <w:sig w:usb0="00000001"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23638EA"/>
    <w:lvl w:ilvl="0">
      <w:start w:val="1"/>
      <w:numFmt w:val="decimal"/>
      <w:lvlText w:val="%1."/>
      <w:lvlJc w:val="left"/>
      <w:pPr>
        <w:tabs>
          <w:tab w:val="num" w:pos="1800"/>
        </w:tabs>
        <w:ind w:left="1800" w:hanging="360"/>
      </w:pPr>
    </w:lvl>
  </w:abstractNum>
  <w:abstractNum w:abstractNumId="1">
    <w:nsid w:val="FFFFFF7D"/>
    <w:multiLevelType w:val="singleLevel"/>
    <w:tmpl w:val="8EC25218"/>
    <w:lvl w:ilvl="0">
      <w:start w:val="1"/>
      <w:numFmt w:val="decimal"/>
      <w:lvlText w:val="%1."/>
      <w:lvlJc w:val="left"/>
      <w:pPr>
        <w:tabs>
          <w:tab w:val="num" w:pos="1440"/>
        </w:tabs>
        <w:ind w:left="1440" w:hanging="360"/>
      </w:pPr>
    </w:lvl>
  </w:abstractNum>
  <w:abstractNum w:abstractNumId="2">
    <w:nsid w:val="FFFFFF7E"/>
    <w:multiLevelType w:val="singleLevel"/>
    <w:tmpl w:val="5CCEA4E0"/>
    <w:lvl w:ilvl="0">
      <w:start w:val="1"/>
      <w:numFmt w:val="decimal"/>
      <w:lvlText w:val="%1."/>
      <w:lvlJc w:val="left"/>
      <w:pPr>
        <w:tabs>
          <w:tab w:val="num" w:pos="1080"/>
        </w:tabs>
        <w:ind w:left="1080" w:hanging="360"/>
      </w:pPr>
    </w:lvl>
  </w:abstractNum>
  <w:abstractNum w:abstractNumId="3">
    <w:nsid w:val="FFFFFF7F"/>
    <w:multiLevelType w:val="singleLevel"/>
    <w:tmpl w:val="66705A66"/>
    <w:lvl w:ilvl="0">
      <w:start w:val="1"/>
      <w:numFmt w:val="decimal"/>
      <w:lvlText w:val="%1."/>
      <w:lvlJc w:val="left"/>
      <w:pPr>
        <w:tabs>
          <w:tab w:val="num" w:pos="720"/>
        </w:tabs>
        <w:ind w:left="720" w:hanging="360"/>
      </w:pPr>
    </w:lvl>
  </w:abstractNum>
  <w:abstractNum w:abstractNumId="4">
    <w:nsid w:val="FFFFFF80"/>
    <w:multiLevelType w:val="singleLevel"/>
    <w:tmpl w:val="898060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30201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D0D10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DA465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C78CB9A"/>
    <w:lvl w:ilvl="0">
      <w:start w:val="1"/>
      <w:numFmt w:val="decimal"/>
      <w:lvlText w:val="%1."/>
      <w:lvlJc w:val="left"/>
      <w:pPr>
        <w:tabs>
          <w:tab w:val="num" w:pos="360"/>
        </w:tabs>
        <w:ind w:left="360" w:hanging="360"/>
      </w:pPr>
    </w:lvl>
  </w:abstractNum>
  <w:abstractNum w:abstractNumId="9">
    <w:nsid w:val="FFFFFF89"/>
    <w:multiLevelType w:val="singleLevel"/>
    <w:tmpl w:val="355A250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95222E8"/>
    <w:lvl w:ilvl="0">
      <w:numFmt w:val="decimal"/>
      <w:lvlText w:val="*"/>
      <w:lvlJc w:val="left"/>
    </w:lvl>
  </w:abstractNum>
  <w:abstractNum w:abstractNumId="11">
    <w:nsid w:val="1B9D0B57"/>
    <w:multiLevelType w:val="hybridMultilevel"/>
    <w:tmpl w:val="66A09410"/>
    <w:lvl w:ilvl="0" w:tplc="F35A4A1A">
      <w:start w:val="1"/>
      <w:numFmt w:val="bullet"/>
      <w:pStyle w:val="2-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B12719B"/>
    <w:multiLevelType w:val="hybridMultilevel"/>
    <w:tmpl w:val="6396F198"/>
    <w:lvl w:ilvl="0" w:tplc="D536F5B6">
      <w:numFmt w:val="bullet"/>
      <w:pStyle w:val="Bullet-1"/>
      <w:lvlText w:val=""/>
      <w:lvlJc w:val="left"/>
      <w:pPr>
        <w:tabs>
          <w:tab w:val="num" w:pos="533"/>
        </w:tabs>
        <w:ind w:left="353" w:hanging="1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3A62029"/>
    <w:multiLevelType w:val="hybridMultilevel"/>
    <w:tmpl w:val="0A0A81D4"/>
    <w:lvl w:ilvl="0" w:tplc="C45A3514">
      <w:start w:val="1"/>
      <w:numFmt w:val="bullet"/>
      <w:pStyle w:val="3-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3"/>
  </w:num>
  <w:num w:numId="4">
    <w:abstractNumId w:val="10"/>
    <w:lvlOverride w:ilvl="0">
      <w:lvl w:ilvl="0">
        <w:start w:val="1"/>
        <w:numFmt w:val="bullet"/>
        <w:lvlText w:val=""/>
        <w:legacy w:legacy="1" w:legacySpace="0" w:legacyIndent="180"/>
        <w:lvlJc w:val="left"/>
        <w:pPr>
          <w:ind w:left="180" w:hanging="180"/>
        </w:pPr>
        <w:rPr>
          <w:rFonts w:ascii="Symbol" w:hAnsi="Symbol" w:hint="default"/>
          <w:color w:val="000000"/>
          <w:sz w:val="20"/>
        </w:rPr>
      </w:lvl>
    </w:lvlOverride>
  </w:num>
  <w:num w:numId="5">
    <w:abstractNumId w:val="10"/>
    <w:lvlOverride w:ilvl="0">
      <w:lvl w:ilvl="0">
        <w:start w:val="1"/>
        <w:numFmt w:val="bullet"/>
        <w:lvlText w:val="•"/>
        <w:legacy w:legacy="1" w:legacySpace="0" w:legacyIndent="180"/>
        <w:lvlJc w:val="left"/>
        <w:pPr>
          <w:ind w:left="180" w:hanging="180"/>
        </w:pPr>
        <w:rPr>
          <w:rFonts w:ascii="ZapfHumnst BT" w:hAnsi="ZapfHumnst BT" w:hint="default"/>
          <w:color w:val="000000"/>
          <w:sz w:val="20"/>
        </w:rPr>
      </w:lvl>
    </w:lvlOverride>
  </w:num>
  <w:num w:numId="6">
    <w:abstractNumId w:val="10"/>
    <w:lvlOverride w:ilvl="0">
      <w:lvl w:ilvl="0">
        <w:start w:val="1"/>
        <w:numFmt w:val="bullet"/>
        <w:lvlText w:val="•"/>
        <w:legacy w:legacy="1" w:legacySpace="0" w:legacyIndent="199"/>
        <w:lvlJc w:val="left"/>
        <w:pPr>
          <w:ind w:left="739" w:hanging="199"/>
        </w:pPr>
        <w:rPr>
          <w:rFonts w:ascii="ZapfHumnst BT" w:hAnsi="ZapfHumnst BT" w:hint="default"/>
          <w:color w:val="000000"/>
          <w:sz w:val="20"/>
        </w:rPr>
      </w:lvl>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lvlOverride w:ilvl="0">
      <w:lvl w:ilvl="0">
        <w:start w:val="1"/>
        <w:numFmt w:val="bullet"/>
        <w:lvlText w:val="•"/>
        <w:legacy w:legacy="1" w:legacySpace="0" w:legacyIndent="180"/>
        <w:lvlJc w:val="left"/>
        <w:pPr>
          <w:ind w:left="720" w:hanging="180"/>
        </w:pPr>
        <w:rPr>
          <w:rFonts w:ascii="ZapfHumnst BT" w:hAnsi="ZapfHumnst BT" w:hint="default"/>
          <w:color w:val="000000"/>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B760B"/>
    <w:rsid w:val="00226B6E"/>
    <w:rsid w:val="00AB76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oa heading" w:uiPriority="0"/>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HTML Address" w:uiPriority="0"/>
    <w:lsdException w:name="Table Simple 1" w:uiPriority="0"/>
    <w:lsdException w:name="Table Simple 2" w:uiPriority="0"/>
    <w:lsdException w:name="Table Simple 3" w:uiPriority="0"/>
    <w:lsdException w:name="Table Professional" w:uiPriority="0"/>
    <w:lsdException w:name="Table Subtle 1" w:uiPriority="0"/>
    <w:lsdException w:name="Table Web 1" w:uiPriority="0"/>
    <w:lsdException w:name="Table Web 2" w:uiPriority="0"/>
    <w:lsdException w:name="Table Web 3"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60B"/>
  </w:style>
  <w:style w:type="paragraph" w:styleId="Heading1">
    <w:name w:val="heading 1"/>
    <w:basedOn w:val="ABaseStyle"/>
    <w:next w:val="Auto-Paragraph"/>
    <w:link w:val="Heading1Char"/>
    <w:qFormat/>
    <w:rsid w:val="00AB760B"/>
    <w:pPr>
      <w:keepNext/>
      <w:pBdr>
        <w:bottom w:val="single" w:sz="8" w:space="2" w:color="auto"/>
      </w:pBdr>
      <w:suppressAutoHyphens/>
      <w:spacing w:before="300" w:after="120"/>
      <w:jc w:val="left"/>
      <w:outlineLvl w:val="0"/>
    </w:pPr>
    <w:rPr>
      <w:rFonts w:ascii="Arial" w:hAnsi="Arial" w:cs="Arial"/>
      <w:b/>
      <w:bCs/>
      <w:kern w:val="32"/>
      <w:sz w:val="34"/>
      <w:szCs w:val="34"/>
    </w:rPr>
  </w:style>
  <w:style w:type="paragraph" w:styleId="Heading2">
    <w:name w:val="heading 2"/>
    <w:basedOn w:val="Heading1"/>
    <w:next w:val="Auto-Paragraph"/>
    <w:link w:val="Heading2Char"/>
    <w:qFormat/>
    <w:rsid w:val="00AB760B"/>
    <w:pPr>
      <w:spacing w:after="60"/>
      <w:outlineLvl w:val="1"/>
    </w:pPr>
    <w:rPr>
      <w:bCs w:val="0"/>
      <w:iCs/>
      <w:sz w:val="26"/>
      <w:szCs w:val="28"/>
    </w:rPr>
  </w:style>
  <w:style w:type="paragraph" w:styleId="Heading3">
    <w:name w:val="heading 3"/>
    <w:basedOn w:val="Heading1"/>
    <w:next w:val="Auto-Paragraph"/>
    <w:link w:val="Heading3Char"/>
    <w:qFormat/>
    <w:rsid w:val="00AB760B"/>
    <w:pPr>
      <w:spacing w:after="20"/>
      <w:outlineLvl w:val="2"/>
    </w:pPr>
    <w:rPr>
      <w:bCs w:val="0"/>
      <w:i/>
      <w:sz w:val="20"/>
      <w:szCs w:val="26"/>
    </w:rPr>
  </w:style>
  <w:style w:type="paragraph" w:styleId="Heading4">
    <w:name w:val="heading 4"/>
    <w:basedOn w:val="Normal"/>
    <w:next w:val="Normal"/>
    <w:link w:val="Heading4Char"/>
    <w:rsid w:val="00AB760B"/>
    <w:pPr>
      <w:keepNext/>
      <w:spacing w:before="240" w:after="60"/>
      <w:outlineLvl w:val="3"/>
    </w:pPr>
    <w:rPr>
      <w:b/>
      <w:bCs/>
      <w:sz w:val="28"/>
      <w:szCs w:val="28"/>
    </w:rPr>
  </w:style>
  <w:style w:type="paragraph" w:styleId="Heading5">
    <w:name w:val="heading 5"/>
    <w:basedOn w:val="Normal"/>
    <w:next w:val="Normal"/>
    <w:link w:val="Heading5Char"/>
    <w:qFormat/>
    <w:rsid w:val="00AB760B"/>
    <w:pPr>
      <w:spacing w:before="240" w:after="60"/>
      <w:outlineLvl w:val="4"/>
    </w:pPr>
    <w:rPr>
      <w:b/>
      <w:bCs/>
      <w:i/>
      <w:iCs/>
      <w:sz w:val="26"/>
      <w:szCs w:val="26"/>
    </w:rPr>
  </w:style>
  <w:style w:type="paragraph" w:styleId="Heading6">
    <w:name w:val="heading 6"/>
    <w:basedOn w:val="Normal"/>
    <w:next w:val="Normal"/>
    <w:link w:val="Heading6Char"/>
    <w:qFormat/>
    <w:rsid w:val="00AB760B"/>
    <w:pPr>
      <w:spacing w:before="240" w:after="60"/>
      <w:outlineLvl w:val="5"/>
    </w:pPr>
    <w:rPr>
      <w:b/>
      <w:bCs/>
    </w:rPr>
  </w:style>
  <w:style w:type="paragraph" w:styleId="Heading7">
    <w:name w:val="heading 7"/>
    <w:basedOn w:val="Normal"/>
    <w:next w:val="Normal"/>
    <w:link w:val="Heading7Char"/>
    <w:qFormat/>
    <w:rsid w:val="00AB760B"/>
    <w:pPr>
      <w:spacing w:before="240" w:after="60"/>
      <w:outlineLvl w:val="6"/>
    </w:pPr>
    <w:rPr>
      <w:sz w:val="24"/>
    </w:rPr>
  </w:style>
  <w:style w:type="paragraph" w:styleId="Heading8">
    <w:name w:val="heading 8"/>
    <w:basedOn w:val="Normal"/>
    <w:next w:val="Normal"/>
    <w:link w:val="Heading8Char"/>
    <w:qFormat/>
    <w:rsid w:val="00AB760B"/>
    <w:pPr>
      <w:spacing w:before="240" w:after="60"/>
      <w:outlineLvl w:val="7"/>
    </w:pPr>
    <w:rPr>
      <w:i/>
      <w:iCs/>
      <w:sz w:val="24"/>
    </w:rPr>
  </w:style>
  <w:style w:type="paragraph" w:styleId="Heading9">
    <w:name w:val="heading 9"/>
    <w:basedOn w:val="Normal"/>
    <w:next w:val="Normal"/>
    <w:link w:val="Heading9Char"/>
    <w:qFormat/>
    <w:rsid w:val="00AB760B"/>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760B"/>
    <w:rPr>
      <w:rFonts w:ascii="Arial" w:eastAsia="Times New Roman" w:hAnsi="Arial" w:cs="Arial"/>
      <w:b/>
      <w:bCs/>
      <w:kern w:val="32"/>
      <w:sz w:val="34"/>
      <w:szCs w:val="34"/>
      <w:lang w:val="en-GB"/>
    </w:rPr>
  </w:style>
  <w:style w:type="character" w:customStyle="1" w:styleId="Heading2Char">
    <w:name w:val="Heading 2 Char"/>
    <w:basedOn w:val="DefaultParagraphFont"/>
    <w:link w:val="Heading2"/>
    <w:rsid w:val="00AB760B"/>
    <w:rPr>
      <w:rFonts w:ascii="Arial" w:eastAsia="Times New Roman" w:hAnsi="Arial" w:cs="Arial"/>
      <w:b/>
      <w:iCs/>
      <w:kern w:val="32"/>
      <w:sz w:val="26"/>
      <w:szCs w:val="28"/>
      <w:lang w:val="en-GB"/>
    </w:rPr>
  </w:style>
  <w:style w:type="character" w:customStyle="1" w:styleId="Heading3Char">
    <w:name w:val="Heading 3 Char"/>
    <w:basedOn w:val="DefaultParagraphFont"/>
    <w:link w:val="Heading3"/>
    <w:rsid w:val="00AB760B"/>
    <w:rPr>
      <w:rFonts w:ascii="Arial" w:eastAsia="Times New Roman" w:hAnsi="Arial" w:cs="Arial"/>
      <w:b/>
      <w:i/>
      <w:kern w:val="32"/>
      <w:sz w:val="20"/>
      <w:szCs w:val="26"/>
      <w:lang w:val="en-GB"/>
    </w:rPr>
  </w:style>
  <w:style w:type="character" w:customStyle="1" w:styleId="Heading4Char">
    <w:name w:val="Heading 4 Char"/>
    <w:basedOn w:val="DefaultParagraphFont"/>
    <w:link w:val="Heading4"/>
    <w:rsid w:val="00AB760B"/>
    <w:rPr>
      <w:b/>
      <w:bCs/>
      <w:sz w:val="28"/>
      <w:szCs w:val="28"/>
    </w:rPr>
  </w:style>
  <w:style w:type="character" w:customStyle="1" w:styleId="Heading5Char">
    <w:name w:val="Heading 5 Char"/>
    <w:basedOn w:val="DefaultParagraphFont"/>
    <w:link w:val="Heading5"/>
    <w:rsid w:val="00AB760B"/>
    <w:rPr>
      <w:b/>
      <w:bCs/>
      <w:i/>
      <w:iCs/>
      <w:sz w:val="26"/>
      <w:szCs w:val="26"/>
    </w:rPr>
  </w:style>
  <w:style w:type="character" w:customStyle="1" w:styleId="Heading6Char">
    <w:name w:val="Heading 6 Char"/>
    <w:basedOn w:val="DefaultParagraphFont"/>
    <w:link w:val="Heading6"/>
    <w:rsid w:val="00AB760B"/>
    <w:rPr>
      <w:b/>
      <w:bCs/>
    </w:rPr>
  </w:style>
  <w:style w:type="character" w:customStyle="1" w:styleId="Heading7Char">
    <w:name w:val="Heading 7 Char"/>
    <w:basedOn w:val="DefaultParagraphFont"/>
    <w:link w:val="Heading7"/>
    <w:rsid w:val="00AB760B"/>
    <w:rPr>
      <w:sz w:val="24"/>
    </w:rPr>
  </w:style>
  <w:style w:type="character" w:customStyle="1" w:styleId="Heading8Char">
    <w:name w:val="Heading 8 Char"/>
    <w:basedOn w:val="DefaultParagraphFont"/>
    <w:link w:val="Heading8"/>
    <w:rsid w:val="00AB760B"/>
    <w:rPr>
      <w:i/>
      <w:iCs/>
      <w:sz w:val="24"/>
    </w:rPr>
  </w:style>
  <w:style w:type="character" w:customStyle="1" w:styleId="Heading9Char">
    <w:name w:val="Heading 9 Char"/>
    <w:basedOn w:val="DefaultParagraphFont"/>
    <w:link w:val="Heading9"/>
    <w:rsid w:val="00AB760B"/>
    <w:rPr>
      <w:rFonts w:ascii="Arial" w:hAnsi="Arial" w:cs="Arial"/>
    </w:rPr>
  </w:style>
  <w:style w:type="paragraph" w:customStyle="1" w:styleId="ABaseStyle">
    <w:name w:val="A_Base Style"/>
    <w:link w:val="ABaseStyleChar"/>
    <w:rsid w:val="00AB760B"/>
    <w:pPr>
      <w:spacing w:after="0" w:line="240" w:lineRule="auto"/>
      <w:jc w:val="both"/>
    </w:pPr>
    <w:rPr>
      <w:rFonts w:ascii="Times New Roman" w:eastAsia="Times New Roman" w:hAnsi="Times New Roman" w:cs="Times New Roman"/>
      <w:sz w:val="20"/>
      <w:szCs w:val="24"/>
      <w:lang w:val="en-GB"/>
    </w:rPr>
  </w:style>
  <w:style w:type="character" w:customStyle="1" w:styleId="ABaseStyleChar">
    <w:name w:val="A_Base Style Char"/>
    <w:basedOn w:val="DefaultParagraphFont"/>
    <w:link w:val="ABaseStyle"/>
    <w:rsid w:val="00AB760B"/>
    <w:rPr>
      <w:rFonts w:ascii="Times New Roman" w:eastAsia="Times New Roman" w:hAnsi="Times New Roman" w:cs="Times New Roman"/>
      <w:sz w:val="20"/>
      <w:szCs w:val="24"/>
      <w:lang w:val="en-GB"/>
    </w:rPr>
  </w:style>
  <w:style w:type="paragraph" w:customStyle="1" w:styleId="Auto-Paragraph">
    <w:name w:val="Auto-Paragraph"/>
    <w:basedOn w:val="ABaseStyle"/>
    <w:uiPriority w:val="99"/>
    <w:rsid w:val="00AB760B"/>
    <w:pPr>
      <w:spacing w:after="100"/>
    </w:pPr>
    <w:rPr>
      <w:szCs w:val="20"/>
    </w:rPr>
  </w:style>
  <w:style w:type="paragraph" w:customStyle="1" w:styleId="Break-4">
    <w:name w:val="Break-4"/>
    <w:basedOn w:val="ABaseStyle"/>
    <w:rsid w:val="00AB760B"/>
    <w:pPr>
      <w:ind w:left="1440" w:hanging="360"/>
    </w:pPr>
    <w:rPr>
      <w:szCs w:val="20"/>
    </w:rPr>
  </w:style>
  <w:style w:type="paragraph" w:customStyle="1" w:styleId="Chap-Number">
    <w:name w:val="Chap-Number"/>
    <w:basedOn w:val="Level-1"/>
    <w:next w:val="Chap-Title"/>
    <w:rsid w:val="00AB760B"/>
    <w:pPr>
      <w:pBdr>
        <w:top w:val="double" w:sz="12" w:space="31" w:color="auto"/>
      </w:pBdr>
      <w:spacing w:before="720" w:after="720"/>
      <w:ind w:right="-1008"/>
    </w:pPr>
    <w:rPr>
      <w:bCs w:val="0"/>
      <w:sz w:val="80"/>
      <w:szCs w:val="80"/>
    </w:rPr>
  </w:style>
  <w:style w:type="paragraph" w:customStyle="1" w:styleId="Level-1">
    <w:name w:val="Level-1"/>
    <w:next w:val="Auto-Paragraph"/>
    <w:uiPriority w:val="99"/>
    <w:rsid w:val="00AB760B"/>
    <w:pPr>
      <w:keepNext/>
      <w:widowControl w:val="0"/>
      <w:pBdr>
        <w:bottom w:val="single" w:sz="8" w:space="2" w:color="auto"/>
      </w:pBdr>
      <w:suppressAutoHyphens/>
      <w:spacing w:before="300" w:after="120" w:line="240" w:lineRule="auto"/>
      <w:outlineLvl w:val="0"/>
    </w:pPr>
    <w:rPr>
      <w:rFonts w:ascii="Arial" w:eastAsia="Times New Roman" w:hAnsi="Arial" w:cs="Arial"/>
      <w:b/>
      <w:bCs/>
      <w:kern w:val="32"/>
      <w:sz w:val="34"/>
      <w:szCs w:val="34"/>
      <w:lang w:val="en-GB"/>
    </w:rPr>
  </w:style>
  <w:style w:type="paragraph" w:customStyle="1" w:styleId="Chap-Title">
    <w:name w:val="Chap-Title"/>
    <w:basedOn w:val="Level-1"/>
    <w:next w:val="Level-1"/>
    <w:rsid w:val="00AB760B"/>
    <w:pPr>
      <w:spacing w:before="200" w:after="1140"/>
    </w:pPr>
    <w:rPr>
      <w:bCs w:val="0"/>
      <w:sz w:val="40"/>
      <w:szCs w:val="40"/>
    </w:rPr>
  </w:style>
  <w:style w:type="paragraph" w:customStyle="1" w:styleId="Bullet-1">
    <w:name w:val="Bullet-1"/>
    <w:basedOn w:val="ABaseStyle"/>
    <w:uiPriority w:val="99"/>
    <w:rsid w:val="00AB760B"/>
    <w:pPr>
      <w:numPr>
        <w:numId w:val="1"/>
      </w:numPr>
      <w:tabs>
        <w:tab w:val="clear" w:pos="533"/>
      </w:tabs>
      <w:ind w:left="360" w:hanging="187"/>
    </w:pPr>
    <w:rPr>
      <w:szCs w:val="20"/>
    </w:rPr>
  </w:style>
  <w:style w:type="paragraph" w:styleId="Header">
    <w:name w:val="header"/>
    <w:basedOn w:val="ABaseStyle"/>
    <w:link w:val="HeaderChar"/>
    <w:rsid w:val="00AB760B"/>
    <w:pPr>
      <w:tabs>
        <w:tab w:val="center" w:pos="4320"/>
        <w:tab w:val="right" w:pos="8640"/>
      </w:tabs>
      <w:jc w:val="center"/>
    </w:pPr>
    <w:rPr>
      <w:rFonts w:ascii="Arial" w:hAnsi="Arial"/>
      <w:i/>
      <w:color w:val="0000FF"/>
      <w:sz w:val="24"/>
    </w:rPr>
  </w:style>
  <w:style w:type="character" w:customStyle="1" w:styleId="HeaderChar">
    <w:name w:val="Header Char"/>
    <w:basedOn w:val="DefaultParagraphFont"/>
    <w:link w:val="Header"/>
    <w:rsid w:val="00AB760B"/>
    <w:rPr>
      <w:rFonts w:ascii="Arial" w:eastAsia="Times New Roman" w:hAnsi="Arial" w:cs="Times New Roman"/>
      <w:i/>
      <w:color w:val="0000FF"/>
      <w:sz w:val="24"/>
      <w:szCs w:val="24"/>
      <w:lang w:val="en-GB"/>
    </w:rPr>
  </w:style>
  <w:style w:type="paragraph" w:customStyle="1" w:styleId="Bullet-2">
    <w:name w:val="Bullet-2"/>
    <w:basedOn w:val="Bullet-1"/>
    <w:uiPriority w:val="99"/>
    <w:rsid w:val="00AB760B"/>
    <w:pPr>
      <w:ind w:left="720"/>
    </w:pPr>
  </w:style>
  <w:style w:type="paragraph" w:customStyle="1" w:styleId="Contents">
    <w:name w:val="Contents"/>
    <w:basedOn w:val="Normal"/>
    <w:rsid w:val="00AB760B"/>
    <w:pPr>
      <w:tabs>
        <w:tab w:val="left" w:pos="1080"/>
        <w:tab w:val="right" w:leader="dot" w:pos="7920"/>
      </w:tabs>
    </w:pPr>
    <w:rPr>
      <w:szCs w:val="24"/>
      <w:u w:val="dotted"/>
    </w:rPr>
  </w:style>
  <w:style w:type="paragraph" w:customStyle="1" w:styleId="Break-1">
    <w:name w:val="Break-1"/>
    <w:basedOn w:val="ABaseStyle"/>
    <w:uiPriority w:val="99"/>
    <w:rsid w:val="00AB760B"/>
    <w:pPr>
      <w:ind w:left="360" w:hanging="360"/>
    </w:pPr>
    <w:rPr>
      <w:szCs w:val="20"/>
    </w:rPr>
  </w:style>
  <w:style w:type="paragraph" w:customStyle="1" w:styleId="Indent-2">
    <w:name w:val="Indent-2"/>
    <w:basedOn w:val="ABaseStyle"/>
    <w:uiPriority w:val="99"/>
    <w:rsid w:val="00AB760B"/>
    <w:pPr>
      <w:ind w:left="1080" w:right="360" w:hanging="360"/>
    </w:pPr>
    <w:rPr>
      <w:szCs w:val="20"/>
    </w:rPr>
  </w:style>
  <w:style w:type="paragraph" w:customStyle="1" w:styleId="1T">
    <w:name w:val="$1T"/>
    <w:basedOn w:val="1"/>
    <w:next w:val="1"/>
    <w:uiPriority w:val="99"/>
    <w:rsid w:val="00AB760B"/>
    <w:pPr>
      <w:pBdr>
        <w:top w:val="single" w:sz="4" w:space="1" w:color="auto"/>
      </w:pBdr>
    </w:pPr>
  </w:style>
  <w:style w:type="paragraph" w:customStyle="1" w:styleId="1">
    <w:name w:val="$1"/>
    <w:basedOn w:val="ABaseStyle"/>
    <w:uiPriority w:val="99"/>
    <w:rsid w:val="00AB760B"/>
    <w:pPr>
      <w:tabs>
        <w:tab w:val="left" w:pos="1440"/>
        <w:tab w:val="decimal" w:pos="6912"/>
      </w:tabs>
      <w:ind w:left="1080" w:right="1008"/>
      <w:jc w:val="left"/>
    </w:pPr>
  </w:style>
  <w:style w:type="paragraph" w:customStyle="1" w:styleId="1GT">
    <w:name w:val="$1GT"/>
    <w:basedOn w:val="1T"/>
    <w:next w:val="Normal"/>
    <w:uiPriority w:val="99"/>
    <w:rsid w:val="00AB760B"/>
    <w:pPr>
      <w:pBdr>
        <w:bottom w:val="double" w:sz="4" w:space="1" w:color="auto"/>
      </w:pBdr>
    </w:pPr>
  </w:style>
  <w:style w:type="paragraph" w:customStyle="1" w:styleId="Body-Indent">
    <w:name w:val="Body-Indent"/>
    <w:basedOn w:val="ABaseStyle"/>
    <w:uiPriority w:val="99"/>
    <w:rsid w:val="00AB760B"/>
    <w:pPr>
      <w:ind w:left="360"/>
    </w:pPr>
  </w:style>
  <w:style w:type="paragraph" w:customStyle="1" w:styleId="Credit">
    <w:name w:val="Credit"/>
    <w:basedOn w:val="ABaseStyle"/>
    <w:rsid w:val="00AB760B"/>
    <w:pPr>
      <w:tabs>
        <w:tab w:val="left" w:pos="1440"/>
        <w:tab w:val="decimal" w:pos="7920"/>
      </w:tabs>
      <w:ind w:left="1080"/>
      <w:jc w:val="left"/>
    </w:pPr>
    <w:rPr>
      <w:szCs w:val="20"/>
    </w:rPr>
  </w:style>
  <w:style w:type="paragraph" w:customStyle="1" w:styleId="Space-Half">
    <w:name w:val="Space-Half"/>
    <w:basedOn w:val="ABaseStyle"/>
    <w:uiPriority w:val="99"/>
    <w:rsid w:val="00AB760B"/>
    <w:rPr>
      <w:sz w:val="10"/>
      <w:szCs w:val="20"/>
    </w:rPr>
  </w:style>
  <w:style w:type="paragraph" w:customStyle="1" w:styleId="Bullet-1In">
    <w:name w:val="Bullet-1In"/>
    <w:basedOn w:val="Bullet-1"/>
    <w:uiPriority w:val="99"/>
    <w:rsid w:val="00AB760B"/>
    <w:pPr>
      <w:ind w:right="360"/>
    </w:pPr>
  </w:style>
  <w:style w:type="paragraph" w:customStyle="1" w:styleId="Indent">
    <w:name w:val="Indent"/>
    <w:basedOn w:val="ABaseStyle"/>
    <w:uiPriority w:val="99"/>
    <w:rsid w:val="00AB760B"/>
    <w:pPr>
      <w:ind w:left="360" w:right="360"/>
    </w:pPr>
    <w:rPr>
      <w:szCs w:val="20"/>
    </w:rPr>
  </w:style>
  <w:style w:type="paragraph" w:customStyle="1" w:styleId="Indent-3">
    <w:name w:val="Indent-3"/>
    <w:basedOn w:val="ABaseStyle"/>
    <w:rsid w:val="00AB760B"/>
    <w:pPr>
      <w:ind w:left="1440" w:right="360" w:hanging="360"/>
    </w:pPr>
    <w:rPr>
      <w:szCs w:val="20"/>
    </w:rPr>
  </w:style>
  <w:style w:type="paragraph" w:customStyle="1" w:styleId="Break-2">
    <w:name w:val="Break-2"/>
    <w:basedOn w:val="ABaseStyle"/>
    <w:uiPriority w:val="99"/>
    <w:rsid w:val="00AB760B"/>
    <w:pPr>
      <w:ind w:left="720" w:hanging="360"/>
    </w:pPr>
    <w:rPr>
      <w:szCs w:val="20"/>
    </w:rPr>
  </w:style>
  <w:style w:type="paragraph" w:customStyle="1" w:styleId="Indent-1">
    <w:name w:val="Indent-1"/>
    <w:basedOn w:val="ABaseStyle"/>
    <w:rsid w:val="00AB760B"/>
    <w:pPr>
      <w:ind w:left="720" w:right="360" w:hanging="360"/>
    </w:pPr>
    <w:rPr>
      <w:szCs w:val="20"/>
    </w:rPr>
  </w:style>
  <w:style w:type="paragraph" w:customStyle="1" w:styleId="Indent-4">
    <w:name w:val="Indent-4"/>
    <w:basedOn w:val="ABaseStyle"/>
    <w:rsid w:val="00AB760B"/>
    <w:pPr>
      <w:ind w:left="1800" w:right="360" w:hanging="360"/>
    </w:pPr>
    <w:rPr>
      <w:szCs w:val="20"/>
    </w:rPr>
  </w:style>
  <w:style w:type="paragraph" w:customStyle="1" w:styleId="Break-3">
    <w:name w:val="Break-3"/>
    <w:basedOn w:val="ABaseStyle"/>
    <w:rsid w:val="00AB760B"/>
    <w:pPr>
      <w:ind w:left="1080" w:hanging="360"/>
    </w:pPr>
    <w:rPr>
      <w:szCs w:val="20"/>
    </w:rPr>
  </w:style>
  <w:style w:type="paragraph" w:styleId="Footer">
    <w:name w:val="footer"/>
    <w:basedOn w:val="ABaseStyle"/>
    <w:link w:val="FooterChar"/>
    <w:rsid w:val="00AB760B"/>
    <w:pPr>
      <w:pBdr>
        <w:top w:val="single" w:sz="4" w:space="1" w:color="auto"/>
      </w:pBdr>
      <w:tabs>
        <w:tab w:val="right" w:pos="8400"/>
        <w:tab w:val="right" w:pos="8640"/>
        <w:tab w:val="right" w:pos="9600"/>
      </w:tabs>
    </w:pPr>
    <w:rPr>
      <w:rFonts w:ascii="Arial" w:hAnsi="Arial"/>
      <w:i/>
      <w:color w:val="660033"/>
    </w:rPr>
  </w:style>
  <w:style w:type="character" w:customStyle="1" w:styleId="FooterChar">
    <w:name w:val="Footer Char"/>
    <w:basedOn w:val="DefaultParagraphFont"/>
    <w:link w:val="Footer"/>
    <w:rsid w:val="00AB760B"/>
    <w:rPr>
      <w:rFonts w:ascii="Arial" w:eastAsia="Times New Roman" w:hAnsi="Arial" w:cs="Times New Roman"/>
      <w:i/>
      <w:color w:val="660033"/>
      <w:sz w:val="20"/>
      <w:szCs w:val="24"/>
      <w:lang w:val="en-GB"/>
    </w:rPr>
  </w:style>
  <w:style w:type="paragraph" w:customStyle="1" w:styleId="Bold-Indent">
    <w:name w:val="Bold-Indent"/>
    <w:basedOn w:val="ABaseStyle"/>
    <w:next w:val="Normal"/>
    <w:rsid w:val="00AB760B"/>
    <w:rPr>
      <w:b/>
    </w:rPr>
  </w:style>
  <w:style w:type="paragraph" w:customStyle="1" w:styleId="Break-5">
    <w:name w:val="Break-5"/>
    <w:basedOn w:val="ABaseStyle"/>
    <w:next w:val="Normal"/>
    <w:rsid w:val="00AB760B"/>
    <w:pPr>
      <w:ind w:left="1800" w:hanging="360"/>
    </w:pPr>
    <w:rPr>
      <w:szCs w:val="20"/>
    </w:rPr>
  </w:style>
  <w:style w:type="paragraph" w:customStyle="1" w:styleId="Bullet-2In">
    <w:name w:val="Bullet-2In"/>
    <w:basedOn w:val="Bullet-1In"/>
    <w:uiPriority w:val="99"/>
    <w:rsid w:val="00AB760B"/>
    <w:pPr>
      <w:ind w:left="720"/>
    </w:pPr>
  </w:style>
  <w:style w:type="paragraph" w:customStyle="1" w:styleId="Bullet-3">
    <w:name w:val="Bullet-3"/>
    <w:basedOn w:val="Bullet-2"/>
    <w:uiPriority w:val="99"/>
    <w:rsid w:val="00AB760B"/>
    <w:pPr>
      <w:ind w:left="1080"/>
    </w:pPr>
  </w:style>
  <w:style w:type="paragraph" w:customStyle="1" w:styleId="4">
    <w:name w:val="$4"/>
    <w:basedOn w:val="ABaseStyle"/>
    <w:uiPriority w:val="99"/>
    <w:rsid w:val="00AB760B"/>
    <w:pPr>
      <w:tabs>
        <w:tab w:val="left" w:pos="360"/>
        <w:tab w:val="decimal" w:pos="4464"/>
        <w:tab w:val="decimal" w:pos="5616"/>
        <w:tab w:val="decimal" w:pos="6768"/>
        <w:tab w:val="decimal" w:pos="7920"/>
      </w:tabs>
      <w:jc w:val="left"/>
    </w:pPr>
  </w:style>
  <w:style w:type="paragraph" w:customStyle="1" w:styleId="2">
    <w:name w:val="$2"/>
    <w:basedOn w:val="ABaseStyle"/>
    <w:uiPriority w:val="99"/>
    <w:rsid w:val="00AB760B"/>
    <w:pPr>
      <w:tabs>
        <w:tab w:val="left" w:pos="1080"/>
        <w:tab w:val="decimal" w:pos="5400"/>
        <w:tab w:val="decimal" w:pos="7200"/>
      </w:tabs>
      <w:ind w:left="720" w:right="720"/>
      <w:jc w:val="left"/>
    </w:pPr>
  </w:style>
  <w:style w:type="paragraph" w:customStyle="1" w:styleId="2T">
    <w:name w:val="$2T"/>
    <w:basedOn w:val="2"/>
    <w:next w:val="2"/>
    <w:uiPriority w:val="99"/>
    <w:rsid w:val="00AB760B"/>
    <w:pPr>
      <w:pBdr>
        <w:top w:val="single" w:sz="4" w:space="1" w:color="auto"/>
      </w:pBdr>
    </w:pPr>
  </w:style>
  <w:style w:type="paragraph" w:customStyle="1" w:styleId="2GT">
    <w:name w:val="$2GT"/>
    <w:basedOn w:val="2T"/>
    <w:next w:val="Normal"/>
    <w:uiPriority w:val="99"/>
    <w:rsid w:val="00AB760B"/>
    <w:pPr>
      <w:pBdr>
        <w:bottom w:val="double" w:sz="4" w:space="1" w:color="auto"/>
      </w:pBdr>
    </w:pPr>
  </w:style>
  <w:style w:type="paragraph" w:customStyle="1" w:styleId="3">
    <w:name w:val="$3"/>
    <w:basedOn w:val="ABaseStyle"/>
    <w:uiPriority w:val="99"/>
    <w:rsid w:val="00AB760B"/>
    <w:pPr>
      <w:tabs>
        <w:tab w:val="left" w:pos="720"/>
        <w:tab w:val="decimal" w:pos="4608"/>
        <w:tab w:val="decimal" w:pos="6264"/>
        <w:tab w:val="decimal" w:pos="7920"/>
      </w:tabs>
      <w:ind w:left="360"/>
      <w:jc w:val="left"/>
    </w:pPr>
  </w:style>
  <w:style w:type="paragraph" w:customStyle="1" w:styleId="3T">
    <w:name w:val="$3T"/>
    <w:basedOn w:val="3"/>
    <w:next w:val="3"/>
    <w:uiPriority w:val="99"/>
    <w:rsid w:val="00AB760B"/>
    <w:pPr>
      <w:pBdr>
        <w:top w:val="single" w:sz="4" w:space="1" w:color="auto"/>
      </w:pBdr>
    </w:pPr>
  </w:style>
  <w:style w:type="paragraph" w:customStyle="1" w:styleId="3GT">
    <w:name w:val="$3GT"/>
    <w:basedOn w:val="3"/>
    <w:next w:val="Normal"/>
    <w:uiPriority w:val="99"/>
    <w:rsid w:val="00AB760B"/>
    <w:pPr>
      <w:pBdr>
        <w:top w:val="single" w:sz="4" w:space="1" w:color="auto"/>
        <w:bottom w:val="double" w:sz="4" w:space="1" w:color="auto"/>
      </w:pBdr>
    </w:pPr>
  </w:style>
  <w:style w:type="paragraph" w:customStyle="1" w:styleId="4T">
    <w:name w:val="$4T"/>
    <w:basedOn w:val="4"/>
    <w:next w:val="4"/>
    <w:uiPriority w:val="99"/>
    <w:rsid w:val="00AB760B"/>
    <w:pPr>
      <w:pBdr>
        <w:top w:val="single" w:sz="4" w:space="1" w:color="auto"/>
      </w:pBdr>
    </w:pPr>
  </w:style>
  <w:style w:type="paragraph" w:customStyle="1" w:styleId="4GT">
    <w:name w:val="$4GT"/>
    <w:basedOn w:val="4"/>
    <w:next w:val="Normal"/>
    <w:uiPriority w:val="99"/>
    <w:rsid w:val="00AB760B"/>
    <w:pPr>
      <w:pBdr>
        <w:top w:val="single" w:sz="4" w:space="1" w:color="auto"/>
        <w:bottom w:val="double" w:sz="4" w:space="1" w:color="auto"/>
      </w:pBdr>
    </w:pPr>
  </w:style>
  <w:style w:type="paragraph" w:customStyle="1" w:styleId="5">
    <w:name w:val="$5"/>
    <w:basedOn w:val="ABaseStyle"/>
    <w:rsid w:val="00AB760B"/>
    <w:pPr>
      <w:tabs>
        <w:tab w:val="left" w:pos="360"/>
        <w:tab w:val="decimal" w:pos="3888"/>
        <w:tab w:val="decimal" w:pos="4896"/>
        <w:tab w:val="decimal" w:pos="5904"/>
        <w:tab w:val="decimal" w:pos="6912"/>
        <w:tab w:val="decimal" w:pos="7920"/>
      </w:tabs>
      <w:jc w:val="left"/>
    </w:pPr>
  </w:style>
  <w:style w:type="paragraph" w:customStyle="1" w:styleId="5T">
    <w:name w:val="$5T"/>
    <w:basedOn w:val="5"/>
    <w:next w:val="5"/>
    <w:rsid w:val="00AB760B"/>
    <w:pPr>
      <w:pBdr>
        <w:top w:val="single" w:sz="4" w:space="1" w:color="auto"/>
      </w:pBdr>
    </w:pPr>
  </w:style>
  <w:style w:type="paragraph" w:customStyle="1" w:styleId="5GT">
    <w:name w:val="$5GT"/>
    <w:basedOn w:val="5T"/>
    <w:next w:val="Normal"/>
    <w:rsid w:val="00AB760B"/>
    <w:pPr>
      <w:pBdr>
        <w:bottom w:val="double" w:sz="4" w:space="1" w:color="auto"/>
      </w:pBdr>
    </w:pPr>
  </w:style>
  <w:style w:type="paragraph" w:customStyle="1" w:styleId="Center">
    <w:name w:val="Center"/>
    <w:basedOn w:val="ABaseStyle"/>
    <w:uiPriority w:val="99"/>
    <w:rsid w:val="00AB760B"/>
    <w:pPr>
      <w:jc w:val="center"/>
    </w:pPr>
  </w:style>
  <w:style w:type="paragraph" w:customStyle="1" w:styleId="Center-20">
    <w:name w:val="Center-20"/>
    <w:basedOn w:val="Level-1"/>
    <w:next w:val="Auto-Paragraph"/>
    <w:rsid w:val="00AB760B"/>
    <w:pPr>
      <w:pBdr>
        <w:bottom w:val="none" w:sz="0" w:space="0" w:color="auto"/>
      </w:pBdr>
      <w:spacing w:before="120"/>
    </w:pPr>
    <w:rPr>
      <w:sz w:val="28"/>
    </w:rPr>
  </w:style>
  <w:style w:type="paragraph" w:customStyle="1" w:styleId="Under-20">
    <w:name w:val="Under-20"/>
    <w:basedOn w:val="Center-20"/>
    <w:next w:val="Normal"/>
    <w:uiPriority w:val="99"/>
    <w:rsid w:val="00AB760B"/>
    <w:pPr>
      <w:widowControl/>
      <w:pBdr>
        <w:bottom w:val="single" w:sz="8" w:space="1" w:color="auto"/>
      </w:pBdr>
    </w:pPr>
    <w:rPr>
      <w:color w:val="0000FF"/>
    </w:rPr>
  </w:style>
  <w:style w:type="character" w:styleId="PageNumber">
    <w:name w:val="page number"/>
    <w:basedOn w:val="DefaultParagraphFont"/>
    <w:rsid w:val="00AB760B"/>
  </w:style>
  <w:style w:type="paragraph" w:styleId="BodyText">
    <w:name w:val="Body Text"/>
    <w:basedOn w:val="ABaseStyle"/>
    <w:link w:val="BodyTextChar"/>
    <w:uiPriority w:val="99"/>
    <w:rsid w:val="00AB760B"/>
    <w:pPr>
      <w:autoSpaceDE w:val="0"/>
      <w:autoSpaceDN w:val="0"/>
      <w:adjustRightInd w:val="0"/>
      <w:spacing w:line="230" w:lineRule="atLeast"/>
    </w:pPr>
    <w:rPr>
      <w:szCs w:val="20"/>
    </w:rPr>
  </w:style>
  <w:style w:type="character" w:customStyle="1" w:styleId="BodyTextChar">
    <w:name w:val="Body Text Char"/>
    <w:basedOn w:val="DefaultParagraphFont"/>
    <w:link w:val="BodyText"/>
    <w:uiPriority w:val="99"/>
    <w:rsid w:val="00AB760B"/>
    <w:rPr>
      <w:rFonts w:ascii="Times New Roman" w:eastAsia="Times New Roman" w:hAnsi="Times New Roman" w:cs="Times New Roman"/>
      <w:sz w:val="20"/>
      <w:szCs w:val="20"/>
      <w:lang w:val="en-GB"/>
    </w:rPr>
  </w:style>
  <w:style w:type="paragraph" w:customStyle="1" w:styleId="2-Bullet">
    <w:name w:val="$2-Bullet"/>
    <w:basedOn w:val="2"/>
    <w:next w:val="2"/>
    <w:uiPriority w:val="99"/>
    <w:rsid w:val="00AB760B"/>
    <w:pPr>
      <w:numPr>
        <w:numId w:val="2"/>
      </w:numPr>
    </w:pPr>
  </w:style>
  <w:style w:type="paragraph" w:customStyle="1" w:styleId="3-Bullet">
    <w:name w:val="$3-Bullet"/>
    <w:basedOn w:val="3"/>
    <w:next w:val="3"/>
    <w:uiPriority w:val="99"/>
    <w:rsid w:val="00AB760B"/>
    <w:pPr>
      <w:numPr>
        <w:numId w:val="3"/>
      </w:numPr>
      <w:ind w:left="864"/>
    </w:pPr>
  </w:style>
  <w:style w:type="paragraph" w:customStyle="1" w:styleId="Level-2">
    <w:name w:val="Level-2"/>
    <w:basedOn w:val="Level-1"/>
    <w:next w:val="Auto-Paragraph"/>
    <w:link w:val="Level-2Char"/>
    <w:uiPriority w:val="99"/>
    <w:rsid w:val="00AB760B"/>
    <w:pPr>
      <w:spacing w:before="60" w:after="60"/>
      <w:outlineLvl w:val="1"/>
    </w:pPr>
    <w:rPr>
      <w:bCs w:val="0"/>
      <w:sz w:val="26"/>
      <w:szCs w:val="26"/>
    </w:rPr>
  </w:style>
  <w:style w:type="character" w:customStyle="1" w:styleId="Level-2Char">
    <w:name w:val="Level-2 Char"/>
    <w:basedOn w:val="Heading2Char"/>
    <w:link w:val="Level-2"/>
    <w:uiPriority w:val="99"/>
    <w:rsid w:val="00AB760B"/>
    <w:rPr>
      <w:szCs w:val="26"/>
    </w:rPr>
  </w:style>
  <w:style w:type="paragraph" w:customStyle="1" w:styleId="Level-3">
    <w:name w:val="Level-3"/>
    <w:basedOn w:val="Level-1"/>
    <w:next w:val="Auto-Paragraph"/>
    <w:uiPriority w:val="99"/>
    <w:rsid w:val="00AB760B"/>
    <w:pPr>
      <w:spacing w:before="20" w:after="20"/>
      <w:outlineLvl w:val="2"/>
    </w:pPr>
    <w:rPr>
      <w:i/>
      <w:sz w:val="20"/>
      <w:szCs w:val="20"/>
    </w:rPr>
  </w:style>
  <w:style w:type="paragraph" w:customStyle="1" w:styleId="TableText">
    <w:name w:val="Table Text"/>
    <w:basedOn w:val="ABaseStyle"/>
    <w:uiPriority w:val="99"/>
    <w:rsid w:val="00AB760B"/>
    <w:pPr>
      <w:widowControl w:val="0"/>
      <w:autoSpaceDE w:val="0"/>
      <w:autoSpaceDN w:val="0"/>
      <w:adjustRightInd w:val="0"/>
      <w:spacing w:line="230" w:lineRule="atLeast"/>
      <w:jc w:val="left"/>
    </w:pPr>
    <w:rPr>
      <w:szCs w:val="20"/>
    </w:rPr>
  </w:style>
  <w:style w:type="paragraph" w:customStyle="1" w:styleId="TableNumbers">
    <w:name w:val="Table Numbers"/>
    <w:basedOn w:val="ABaseStyle"/>
    <w:uiPriority w:val="99"/>
    <w:rsid w:val="00AB760B"/>
    <w:pPr>
      <w:widowControl w:val="0"/>
      <w:autoSpaceDE w:val="0"/>
      <w:autoSpaceDN w:val="0"/>
      <w:adjustRightInd w:val="0"/>
      <w:spacing w:line="230" w:lineRule="atLeast"/>
      <w:jc w:val="right"/>
    </w:pPr>
    <w:rPr>
      <w:szCs w:val="20"/>
    </w:rPr>
  </w:style>
  <w:style w:type="paragraph" w:styleId="FootnoteText">
    <w:name w:val="footnote text"/>
    <w:basedOn w:val="Normal"/>
    <w:link w:val="FootnoteTextChar"/>
    <w:semiHidden/>
    <w:rsid w:val="00AB760B"/>
  </w:style>
  <w:style w:type="character" w:customStyle="1" w:styleId="FootnoteTextChar">
    <w:name w:val="Footnote Text Char"/>
    <w:basedOn w:val="DefaultParagraphFont"/>
    <w:link w:val="FootnoteText"/>
    <w:semiHidden/>
    <w:rsid w:val="00AB760B"/>
  </w:style>
  <w:style w:type="character" w:styleId="FootnoteReference">
    <w:name w:val="footnote reference"/>
    <w:basedOn w:val="DefaultParagraphFont"/>
    <w:semiHidden/>
    <w:rsid w:val="00AB760B"/>
    <w:rPr>
      <w:vertAlign w:val="superscript"/>
    </w:rPr>
  </w:style>
  <w:style w:type="paragraph" w:customStyle="1" w:styleId="Page-Break">
    <w:name w:val="Page-Break"/>
    <w:rsid w:val="00AB760B"/>
    <w:pPr>
      <w:widowControl w:val="0"/>
      <w:tabs>
        <w:tab w:val="center" w:pos="4320"/>
        <w:tab w:val="right" w:pos="8660"/>
      </w:tabs>
      <w:autoSpaceDE w:val="0"/>
      <w:autoSpaceDN w:val="0"/>
      <w:adjustRightInd w:val="0"/>
      <w:spacing w:after="0" w:line="240" w:lineRule="auto"/>
      <w:ind w:hanging="240"/>
    </w:pPr>
    <w:rPr>
      <w:rFonts w:ascii="ZapfHumnst BT" w:eastAsia="Times New Roman" w:hAnsi="ZapfHumnst BT" w:cs="Times New Roman"/>
      <w:sz w:val="20"/>
      <w:szCs w:val="20"/>
    </w:rPr>
  </w:style>
  <w:style w:type="paragraph" w:styleId="TOC1">
    <w:name w:val="toc 1"/>
    <w:basedOn w:val="ABaseStyle"/>
    <w:next w:val="Normal"/>
    <w:autoRedefine/>
    <w:uiPriority w:val="39"/>
    <w:rsid w:val="00AB760B"/>
    <w:pPr>
      <w:tabs>
        <w:tab w:val="right" w:leader="dot" w:pos="5760"/>
      </w:tabs>
      <w:spacing w:before="160"/>
      <w:jc w:val="left"/>
    </w:pPr>
    <w:rPr>
      <w:rFonts w:ascii="Arial" w:hAnsi="Arial"/>
      <w:b/>
      <w:sz w:val="24"/>
    </w:rPr>
  </w:style>
  <w:style w:type="paragraph" w:styleId="TOC2">
    <w:name w:val="toc 2"/>
    <w:basedOn w:val="TOC1"/>
    <w:next w:val="BodyText"/>
    <w:uiPriority w:val="39"/>
    <w:rsid w:val="00AB760B"/>
    <w:pPr>
      <w:widowControl w:val="0"/>
      <w:spacing w:before="0"/>
      <w:ind w:left="288"/>
    </w:pPr>
    <w:rPr>
      <w:b w:val="0"/>
      <w:sz w:val="20"/>
      <w:szCs w:val="20"/>
    </w:rPr>
  </w:style>
  <w:style w:type="paragraph" w:styleId="TOC3">
    <w:name w:val="toc 3"/>
    <w:basedOn w:val="TOC2"/>
    <w:next w:val="Normal"/>
    <w:autoRedefine/>
    <w:uiPriority w:val="39"/>
    <w:rsid w:val="00AB760B"/>
    <w:pPr>
      <w:ind w:left="400"/>
    </w:pPr>
  </w:style>
  <w:style w:type="paragraph" w:styleId="TOC4">
    <w:name w:val="toc 4"/>
    <w:basedOn w:val="Normal"/>
    <w:next w:val="Normal"/>
    <w:autoRedefine/>
    <w:uiPriority w:val="39"/>
    <w:rsid w:val="00AB760B"/>
    <w:pPr>
      <w:ind w:left="600"/>
    </w:pPr>
  </w:style>
  <w:style w:type="paragraph" w:styleId="TOC5">
    <w:name w:val="toc 5"/>
    <w:basedOn w:val="Normal"/>
    <w:next w:val="Normal"/>
    <w:autoRedefine/>
    <w:uiPriority w:val="39"/>
    <w:rsid w:val="00AB760B"/>
    <w:pPr>
      <w:ind w:left="800"/>
    </w:pPr>
  </w:style>
  <w:style w:type="paragraph" w:styleId="TOC6">
    <w:name w:val="toc 6"/>
    <w:basedOn w:val="Normal"/>
    <w:next w:val="Normal"/>
    <w:autoRedefine/>
    <w:uiPriority w:val="39"/>
    <w:rsid w:val="00AB760B"/>
    <w:pPr>
      <w:ind w:left="1000"/>
    </w:pPr>
  </w:style>
  <w:style w:type="paragraph" w:styleId="TOC7">
    <w:name w:val="toc 7"/>
    <w:basedOn w:val="Normal"/>
    <w:next w:val="Normal"/>
    <w:autoRedefine/>
    <w:uiPriority w:val="39"/>
    <w:rsid w:val="00AB760B"/>
    <w:pPr>
      <w:ind w:left="1200"/>
    </w:pPr>
  </w:style>
  <w:style w:type="paragraph" w:styleId="TOC8">
    <w:name w:val="toc 8"/>
    <w:basedOn w:val="Normal"/>
    <w:next w:val="Normal"/>
    <w:autoRedefine/>
    <w:uiPriority w:val="39"/>
    <w:rsid w:val="00AB760B"/>
    <w:pPr>
      <w:ind w:left="1400"/>
    </w:pPr>
  </w:style>
  <w:style w:type="paragraph" w:styleId="TOC9">
    <w:name w:val="toc 9"/>
    <w:basedOn w:val="Normal"/>
    <w:next w:val="Normal"/>
    <w:autoRedefine/>
    <w:uiPriority w:val="39"/>
    <w:rsid w:val="00AB760B"/>
    <w:pPr>
      <w:ind w:left="1600"/>
    </w:pPr>
  </w:style>
  <w:style w:type="character" w:styleId="Hyperlink">
    <w:name w:val="Hyperlink"/>
    <w:basedOn w:val="DefaultParagraphFont"/>
    <w:uiPriority w:val="99"/>
    <w:rsid w:val="00AB760B"/>
    <w:rPr>
      <w:color w:val="0000FF"/>
      <w:u w:val="single"/>
    </w:rPr>
  </w:style>
  <w:style w:type="paragraph" w:customStyle="1" w:styleId="Debit">
    <w:name w:val="Debit"/>
    <w:basedOn w:val="3"/>
    <w:rsid w:val="00AB760B"/>
    <w:pPr>
      <w:tabs>
        <w:tab w:val="clear" w:pos="4608"/>
        <w:tab w:val="clear" w:pos="7920"/>
      </w:tabs>
    </w:pPr>
  </w:style>
  <w:style w:type="character" w:styleId="FollowedHyperlink">
    <w:name w:val="FollowedHyperlink"/>
    <w:basedOn w:val="DefaultParagraphFont"/>
    <w:rsid w:val="00AB760B"/>
    <w:rPr>
      <w:color w:val="800080"/>
      <w:u w:val="single"/>
    </w:rPr>
  </w:style>
  <w:style w:type="paragraph" w:styleId="HTMLAddress">
    <w:name w:val="HTML Address"/>
    <w:basedOn w:val="ABaseStyle"/>
    <w:link w:val="HTMLAddressChar"/>
    <w:rsid w:val="00AB760B"/>
    <w:rPr>
      <w:i/>
      <w:iCs/>
    </w:rPr>
  </w:style>
  <w:style w:type="character" w:customStyle="1" w:styleId="HTMLAddressChar">
    <w:name w:val="HTML Address Char"/>
    <w:basedOn w:val="DefaultParagraphFont"/>
    <w:link w:val="HTMLAddress"/>
    <w:rsid w:val="00AB760B"/>
    <w:rPr>
      <w:rFonts w:ascii="Times New Roman" w:eastAsia="Times New Roman" w:hAnsi="Times New Roman" w:cs="Times New Roman"/>
      <w:i/>
      <w:iCs/>
      <w:sz w:val="20"/>
      <w:szCs w:val="24"/>
      <w:lang w:val="en-GB"/>
    </w:rPr>
  </w:style>
  <w:style w:type="table" w:styleId="TableProfessional">
    <w:name w:val="Table Professional"/>
    <w:basedOn w:val="TableNormal"/>
    <w:semiHidden/>
    <w:rsid w:val="00AB760B"/>
    <w:pPr>
      <w:widowControl w:val="0"/>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B760B"/>
    <w:pPr>
      <w:widowControl w:val="0"/>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B760B"/>
    <w:pPr>
      <w:widowControl w:val="0"/>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B760B"/>
    <w:pPr>
      <w:widowControl w:val="0"/>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B760B"/>
    <w:pPr>
      <w:widowControl w:val="0"/>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B760B"/>
    <w:pPr>
      <w:widowControl w:val="0"/>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B760B"/>
    <w:pPr>
      <w:widowControl w:val="0"/>
      <w:spacing w:after="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B760B"/>
    <w:pPr>
      <w:widowControl w:val="0"/>
      <w:spacing w:after="0" w:line="240" w:lineRule="auto"/>
      <w:jc w:val="both"/>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B760B"/>
    <w:pPr>
      <w:widowControl w:val="0"/>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ABaseStyle"/>
    <w:next w:val="Normal"/>
    <w:rsid w:val="00AB760B"/>
    <w:pPr>
      <w:spacing w:before="120"/>
    </w:pPr>
    <w:rPr>
      <w:rFonts w:ascii="Arial" w:hAnsi="Arial" w:cs="Arial"/>
      <w:b/>
      <w:bCs/>
      <w:sz w:val="24"/>
    </w:rPr>
  </w:style>
  <w:style w:type="paragraph" w:styleId="Title">
    <w:name w:val="Title"/>
    <w:basedOn w:val="ABaseStyle"/>
    <w:link w:val="TitleChar"/>
    <w:qFormat/>
    <w:rsid w:val="00AB760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AB760B"/>
    <w:rPr>
      <w:rFonts w:ascii="Arial" w:eastAsia="Times New Roman" w:hAnsi="Arial" w:cs="Arial"/>
      <w:b/>
      <w:bCs/>
      <w:kern w:val="28"/>
      <w:sz w:val="32"/>
      <w:szCs w:val="32"/>
      <w:lang w:val="en-GB"/>
    </w:rPr>
  </w:style>
  <w:style w:type="paragraph" w:customStyle="1" w:styleId="ABASESTYLE0">
    <w:name w:val="A_BASE STYLE"/>
    <w:uiPriority w:val="99"/>
    <w:rsid w:val="00AB760B"/>
    <w:pPr>
      <w:widowControl w:val="0"/>
      <w:autoSpaceDE w:val="0"/>
      <w:autoSpaceDN w:val="0"/>
      <w:adjustRightInd w:val="0"/>
      <w:spacing w:after="0" w:line="230" w:lineRule="atLeast"/>
      <w:jc w:val="both"/>
    </w:pPr>
    <w:rPr>
      <w:rFonts w:ascii="ZapfHumnst BT" w:eastAsiaTheme="minorEastAsia" w:hAnsi="ZapfHumnst BT" w:cs="ZapfHumnst BT"/>
      <w:sz w:val="20"/>
      <w:szCs w:val="20"/>
    </w:rPr>
  </w:style>
  <w:style w:type="paragraph" w:customStyle="1" w:styleId="5L">
    <w:name w:val="$5L"/>
    <w:uiPriority w:val="99"/>
    <w:rsid w:val="00AB760B"/>
    <w:pPr>
      <w:widowControl w:val="0"/>
      <w:autoSpaceDE w:val="0"/>
      <w:autoSpaceDN w:val="0"/>
      <w:adjustRightInd w:val="0"/>
      <w:spacing w:after="0" w:line="230" w:lineRule="atLeast"/>
      <w:jc w:val="both"/>
    </w:pPr>
    <w:rPr>
      <w:rFonts w:ascii="ZapfHumnst BT" w:eastAsiaTheme="minorEastAsia" w:hAnsi="ZapfHumnst BT" w:cs="ZapfHumnst BT"/>
      <w:sz w:val="20"/>
      <w:szCs w:val="20"/>
    </w:rPr>
  </w:style>
  <w:style w:type="paragraph" w:customStyle="1" w:styleId="Body-Text">
    <w:name w:val="Body-Text"/>
    <w:basedOn w:val="ABaseStyle"/>
    <w:rsid w:val="00AB760B"/>
  </w:style>
  <w:style w:type="paragraph" w:styleId="BalloonText">
    <w:name w:val="Balloon Text"/>
    <w:basedOn w:val="Normal"/>
    <w:link w:val="BalloonTextChar"/>
    <w:uiPriority w:val="99"/>
    <w:semiHidden/>
    <w:unhideWhenUsed/>
    <w:rsid w:val="00AB76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6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6928</Words>
  <Characters>39491</Characters>
  <Application>Microsoft Office Word</Application>
  <DocSecurity>0</DocSecurity>
  <Lines>329</Lines>
  <Paragraphs>92</Paragraphs>
  <ScaleCrop>false</ScaleCrop>
  <Company/>
  <LinksUpToDate>false</LinksUpToDate>
  <CharactersWithSpaces>46327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2017-11-12T10:15:00Z</dcterms:created>
  <dcterms:modified xsi:type="dcterms:W3CDTF">2017-11-12T10:15:00Z</dcterms:modified>
</cp:coreProperties>
</file>